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82" w:rsidRDefault="001B0782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4056B" w:rsidRDefault="00C4056B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  <w:t>ОБРАЗАЦ СТРУКТУРЕ ЦЕНЕ СА УПУТСТВОМ КАКО ДА СЕ ПОПУНИ</w:t>
      </w:r>
    </w:p>
    <w:p w:rsidR="00C4056B" w:rsidRPr="0074265B" w:rsidRDefault="00C4056B" w:rsidP="00C4056B">
      <w:pPr>
        <w:tabs>
          <w:tab w:val="left" w:pos="90"/>
        </w:tabs>
        <w:suppressAutoHyphens/>
        <w:spacing w:line="100" w:lineRule="atLeast"/>
        <w:ind w:left="90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9554D0" w:rsidRPr="0036489E" w:rsidRDefault="009554D0" w:rsidP="009554D0">
      <w:pPr>
        <w:shd w:val="clear" w:color="auto" w:fill="FFFFFF"/>
        <w:jc w:val="both"/>
        <w:rPr>
          <w:rFonts w:ascii="Times New Roman" w:hAnsi="Times New Roman"/>
          <w:b/>
          <w:sz w:val="20"/>
          <w:lang w:val="sr-Cyrl-RS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1275"/>
        <w:gridCol w:w="993"/>
        <w:gridCol w:w="1134"/>
        <w:gridCol w:w="1559"/>
        <w:gridCol w:w="1559"/>
      </w:tblGrid>
      <w:tr w:rsidR="003037B7" w:rsidRPr="003037B7" w:rsidTr="00074BC0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</w:rPr>
            </w:pPr>
            <w:r w:rsidRPr="003037B7">
              <w:rPr>
                <w:rFonts w:ascii="Times New Roman" w:eastAsia="Calibri" w:hAnsi="Times New Roman"/>
                <w:b/>
                <w:bCs/>
                <w:sz w:val="20"/>
              </w:rPr>
              <w:t>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</w:rPr>
            </w:pPr>
            <w:r w:rsidRPr="003037B7">
              <w:rPr>
                <w:rFonts w:ascii="Times New Roman" w:eastAsia="Calibri" w:hAnsi="Times New Roman"/>
                <w:b/>
                <w:bCs/>
                <w:sz w:val="20"/>
              </w:rPr>
              <w:t>НАЗИВ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>Димензије пнеуматика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</w:rPr>
            </w:pPr>
            <w:proofErr w:type="spellStart"/>
            <w:r w:rsidRPr="003037B7">
              <w:rPr>
                <w:rFonts w:ascii="Times New Roman" w:eastAsia="Calibri" w:hAnsi="Times New Roman"/>
                <w:b/>
                <w:bCs/>
                <w:sz w:val="20"/>
              </w:rPr>
              <w:t>Јед.мере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>Количина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 xml:space="preserve">Јединична цена </w:t>
            </w:r>
          </w:p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>без ПДВ-а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b/>
                <w:bCs/>
                <w:sz w:val="20"/>
              </w:rPr>
              <w:t>У</w:t>
            </w:r>
            <w:r w:rsidRPr="003037B7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>купна цена</w:t>
            </w:r>
          </w:p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0"/>
              </w:rPr>
            </w:pPr>
            <w:r w:rsidRPr="003037B7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 xml:space="preserve"> без ПДВ-а</w:t>
            </w:r>
          </w:p>
        </w:tc>
      </w:tr>
      <w:tr w:rsidR="006878BC" w:rsidRPr="003037B7" w:rsidTr="00074BC0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8BC" w:rsidRPr="006878BC" w:rsidRDefault="006878BC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6878BC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8BC" w:rsidRPr="006878BC" w:rsidRDefault="006878BC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6878BC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BC" w:rsidRPr="006878BC" w:rsidRDefault="006878BC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6878BC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8BC" w:rsidRPr="006878BC" w:rsidRDefault="006878BC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6878BC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8BC" w:rsidRPr="006878BC" w:rsidRDefault="006878BC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6878BC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8BC" w:rsidRPr="006878BC" w:rsidRDefault="006878BC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6878BC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8BC" w:rsidRPr="006878BC" w:rsidRDefault="006878BC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</w:pPr>
            <w:r w:rsidRPr="006878BC">
              <w:rPr>
                <w:rFonts w:ascii="Times New Roman" w:eastAsia="Calibri" w:hAnsi="Times New Roman"/>
                <w:b/>
                <w:bCs/>
                <w:sz w:val="16"/>
                <w:szCs w:val="16"/>
                <w:lang w:val="sr-Cyrl-RS"/>
              </w:rPr>
              <w:t>7</w:t>
            </w:r>
          </w:p>
        </w:tc>
      </w:tr>
      <w:tr w:rsidR="003037B7" w:rsidRPr="003037B7" w:rsidTr="00074BC0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Гуме за путничко возило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205/55</w:t>
            </w: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R16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3037B7" w:rsidRPr="003037B7" w:rsidTr="00074BC0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Гуме за путничко возило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215/60R16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3037B7" w:rsidRPr="003037B7" w:rsidTr="00074BC0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Гуме за путничко возило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195/70R15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3037B7" w:rsidRPr="003037B7" w:rsidTr="00074BC0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Гуме за Пик-ап возило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175/70R13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3037B7" w:rsidRPr="003037B7" w:rsidTr="00074BC0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Гуме за комби возило</w:t>
            </w:r>
          </w:p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215/70R15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3037B7" w:rsidRPr="003037B7" w:rsidTr="00074BC0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Гуме за комби возило</w:t>
            </w:r>
          </w:p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225/70R15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3037B7" w:rsidRPr="003037B7" w:rsidTr="00074BC0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Гуме за комби возило</w:t>
            </w:r>
          </w:p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225/75R16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3037B7" w:rsidRPr="003037B7" w:rsidTr="00074BC0">
        <w:trPr>
          <w:trHeight w:val="39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Latn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Гуме за теретно возило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Latn-RS"/>
              </w:rPr>
              <w:t>9.00R20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sz w:val="20"/>
                <w:lang w:val="sr-Cyrl-R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5C3A9E" w:rsidRPr="003037B7" w:rsidTr="00963852">
        <w:trPr>
          <w:trHeight w:val="397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9E" w:rsidRPr="005C3A9E" w:rsidRDefault="005C3A9E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0"/>
                <w:lang w:val="sr-Cyrl-RS"/>
              </w:rPr>
            </w:pPr>
            <w:r>
              <w:rPr>
                <w:rFonts w:ascii="Times New Roman" w:eastAsia="Calibri" w:hAnsi="Times New Roman"/>
                <w:b/>
                <w:sz w:val="20"/>
                <w:lang w:val="sr-Cyrl-RS"/>
              </w:rPr>
              <w:t xml:space="preserve">                                                                            </w:t>
            </w:r>
            <w:r w:rsidRPr="005C3A9E">
              <w:rPr>
                <w:rFonts w:ascii="Times New Roman" w:eastAsia="Calibri" w:hAnsi="Times New Roman"/>
                <w:b/>
                <w:sz w:val="20"/>
                <w:lang w:val="sr-Cyrl-RS"/>
              </w:rPr>
              <w:t>УКУПНА ВРЕДНОСТ БЕЗ ПДВ-а: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3A9E" w:rsidRPr="003037B7" w:rsidRDefault="005C3A9E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5C3A9E" w:rsidRPr="003037B7" w:rsidTr="00963852">
        <w:trPr>
          <w:trHeight w:val="397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A9E" w:rsidRDefault="005C3A9E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0"/>
                <w:lang w:val="sr-Cyrl-RS"/>
              </w:rPr>
            </w:pPr>
            <w:r>
              <w:rPr>
                <w:rFonts w:ascii="Times New Roman" w:eastAsia="Calibri" w:hAnsi="Times New Roman"/>
                <w:b/>
                <w:sz w:val="20"/>
                <w:lang w:val="sr-Cyrl-RS"/>
              </w:rPr>
              <w:t xml:space="preserve">                                                                                                        ПДВ: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C3A9E" w:rsidRPr="003037B7" w:rsidRDefault="005C3A9E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  <w:tr w:rsidR="003037B7" w:rsidRPr="003037B7" w:rsidTr="00074BC0">
        <w:trPr>
          <w:trHeight w:val="397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E3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lang w:val="sr-Cyrl-RS"/>
              </w:rPr>
            </w:pPr>
            <w:r w:rsidRPr="003037B7">
              <w:rPr>
                <w:rFonts w:ascii="Times New Roman" w:eastAsia="Calibri" w:hAnsi="Times New Roman"/>
                <w:bCs/>
                <w:sz w:val="20"/>
                <w:lang w:val="sr-Cyrl-RS"/>
              </w:rPr>
              <w:t xml:space="preserve">                                                                                          </w:t>
            </w:r>
          </w:p>
          <w:p w:rsidR="003037B7" w:rsidRPr="003037B7" w:rsidRDefault="00F105E3" w:rsidP="005C3A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0"/>
                <w:lang w:val="sr-Cyrl-RS"/>
              </w:rPr>
            </w:pPr>
            <w:r>
              <w:rPr>
                <w:rFonts w:ascii="Times New Roman" w:eastAsia="Calibri" w:hAnsi="Times New Roman"/>
                <w:bCs/>
                <w:sz w:val="20"/>
                <w:lang w:val="sr-Cyrl-RS"/>
              </w:rPr>
              <w:t xml:space="preserve">                                                                            </w:t>
            </w:r>
            <w:r w:rsidR="003037B7" w:rsidRPr="003037B7">
              <w:rPr>
                <w:rFonts w:ascii="Times New Roman" w:eastAsia="Calibri" w:hAnsi="Times New Roman"/>
                <w:bCs/>
                <w:sz w:val="20"/>
                <w:lang w:val="sr-Cyrl-R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0"/>
                <w:lang w:val="sr-Cyrl-RS"/>
              </w:rPr>
              <w:t xml:space="preserve">      </w:t>
            </w:r>
            <w:r w:rsidR="003037B7" w:rsidRPr="003037B7">
              <w:rPr>
                <w:rFonts w:ascii="Times New Roman" w:eastAsia="Calibri" w:hAnsi="Times New Roman"/>
                <w:bCs/>
                <w:sz w:val="20"/>
                <w:lang w:val="sr-Cyrl-RS"/>
              </w:rPr>
              <w:t xml:space="preserve"> </w:t>
            </w:r>
            <w:r w:rsidR="003037B7" w:rsidRPr="003037B7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 xml:space="preserve">УКУПНА </w:t>
            </w:r>
            <w:r w:rsidR="005C3A9E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>ВРЕДНОСТ</w:t>
            </w:r>
            <w:r w:rsidR="003037B7" w:rsidRPr="003037B7">
              <w:rPr>
                <w:rFonts w:ascii="Times New Roman" w:eastAsia="Calibri" w:hAnsi="Times New Roman"/>
                <w:b/>
                <w:bCs/>
                <w:sz w:val="20"/>
                <w:lang w:val="sr-Cyrl-RS"/>
              </w:rPr>
              <w:t xml:space="preserve"> СА ПДВ-ом: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37B7" w:rsidRPr="003037B7" w:rsidRDefault="003037B7" w:rsidP="003037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</w:tr>
    </w:tbl>
    <w:p w:rsidR="009554D0" w:rsidRPr="0036489E" w:rsidRDefault="009554D0" w:rsidP="009554D0">
      <w:pPr>
        <w:shd w:val="clear" w:color="auto" w:fill="FFFFFF"/>
        <w:jc w:val="both"/>
        <w:rPr>
          <w:rFonts w:ascii="Times New Roman" w:hAnsi="Times New Roman"/>
          <w:sz w:val="22"/>
          <w:szCs w:val="22"/>
          <w:lang w:val="sr-Cyrl-RS"/>
        </w:rPr>
      </w:pPr>
    </w:p>
    <w:p w:rsidR="009554D0" w:rsidRPr="0036489E" w:rsidRDefault="009554D0" w:rsidP="009554D0">
      <w:pPr>
        <w:shd w:val="clear" w:color="auto" w:fill="FFFFFF"/>
        <w:jc w:val="both"/>
        <w:rPr>
          <w:rFonts w:ascii="Times New Roman" w:hAnsi="Times New Roman"/>
          <w:sz w:val="22"/>
          <w:szCs w:val="22"/>
          <w:lang w:val="sr-Cyrl-RS"/>
        </w:rPr>
      </w:pPr>
    </w:p>
    <w:p w:rsidR="009554D0" w:rsidRPr="0036489E" w:rsidRDefault="003037B7" w:rsidP="003037B7">
      <w:pPr>
        <w:tabs>
          <w:tab w:val="left" w:pos="90"/>
        </w:tabs>
        <w:suppressAutoHyphens/>
        <w:spacing w:line="100" w:lineRule="atLeast"/>
        <w:jc w:val="both"/>
        <w:rPr>
          <w:rFonts w:ascii="Times New Roman" w:hAnsi="Times New Roman"/>
          <w:sz w:val="22"/>
          <w:szCs w:val="22"/>
          <w:lang w:val="sr-Cyrl-RS"/>
        </w:rPr>
      </w:pP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Понуђена цена је коначна и у исту улазе сви трошкови понуђача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, </w:t>
      </w:r>
      <w:r>
        <w:rPr>
          <w:rFonts w:ascii="Times New Roman" w:hAnsi="Times New Roman"/>
          <w:lang w:val="sr-Cyrl-RS"/>
        </w:rPr>
        <w:t>са уградњом и сервисирањем гума</w:t>
      </w:r>
      <w:r w:rsidR="009554D0" w:rsidRPr="0036489E">
        <w:rPr>
          <w:rFonts w:ascii="Times New Roman" w:hAnsi="Times New Roman"/>
          <w:lang w:val="sr-Cyrl-RS"/>
        </w:rPr>
        <w:t>.</w:t>
      </w:r>
    </w:p>
    <w:p w:rsidR="009554D0" w:rsidRPr="0036489E" w:rsidRDefault="009554D0" w:rsidP="009554D0">
      <w:pPr>
        <w:shd w:val="clear" w:color="auto" w:fill="FFFFFF"/>
        <w:jc w:val="both"/>
        <w:rPr>
          <w:rFonts w:ascii="Times New Roman" w:hAnsi="Times New Roman"/>
          <w:sz w:val="22"/>
          <w:szCs w:val="22"/>
          <w:lang w:val="sr-Cyrl-RS"/>
        </w:rPr>
      </w:pPr>
    </w:p>
    <w:p w:rsidR="009554D0" w:rsidRDefault="009554D0" w:rsidP="009554D0">
      <w:pPr>
        <w:autoSpaceDE w:val="0"/>
        <w:autoSpaceDN w:val="0"/>
        <w:adjustRightInd w:val="0"/>
        <w:rPr>
          <w:rFonts w:ascii="Times New Roman" w:hAnsi="Times New Roman"/>
          <w:b/>
          <w:sz w:val="20"/>
          <w:lang w:val="sr-Cyrl-RS"/>
        </w:rPr>
      </w:pPr>
    </w:p>
    <w:p w:rsidR="009554D0" w:rsidRPr="00640C61" w:rsidRDefault="009554D0" w:rsidP="009554D0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lang w:val="sr-Cyrl-RS"/>
        </w:rPr>
      </w:pPr>
    </w:p>
    <w:p w:rsidR="009554D0" w:rsidRDefault="009554D0" w:rsidP="009554D0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RS"/>
        </w:rPr>
        <w:t>У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_______________________                                                           </w:t>
      </w:r>
      <w:r>
        <w:rPr>
          <w:rFonts w:ascii="Times New Roman" w:hAnsi="Times New Roman"/>
          <w:b/>
          <w:sz w:val="22"/>
          <w:szCs w:val="22"/>
          <w:lang w:val="sr-Cyrl-RS"/>
        </w:rPr>
        <w:t xml:space="preserve">      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>Овлашћено лице понуђача</w:t>
      </w:r>
    </w:p>
    <w:p w:rsidR="009554D0" w:rsidRPr="00B45C1E" w:rsidRDefault="009554D0" w:rsidP="009554D0">
      <w:pPr>
        <w:jc w:val="both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</w:t>
      </w:r>
    </w:p>
    <w:p w:rsidR="009554D0" w:rsidRDefault="009554D0" w:rsidP="009554D0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Дана______________године                                           </w:t>
      </w:r>
      <w:r w:rsidR="00127386">
        <w:rPr>
          <w:rFonts w:ascii="Times New Roman" w:hAnsi="Times New Roman"/>
          <w:b/>
          <w:sz w:val="22"/>
          <w:szCs w:val="22"/>
          <w:lang w:val="sr-Latn-RS"/>
        </w:rPr>
        <w:t xml:space="preserve">                </w:t>
      </w:r>
      <w:r w:rsidRPr="00B45C1E">
        <w:rPr>
          <w:rFonts w:ascii="Times New Roman" w:hAnsi="Times New Roman"/>
          <w:b/>
          <w:sz w:val="22"/>
          <w:szCs w:val="22"/>
          <w:lang w:val="sr-Cyrl-CS"/>
        </w:rPr>
        <w:t xml:space="preserve">       _________________________</w:t>
      </w:r>
    </w:p>
    <w:p w:rsidR="009554D0" w:rsidRDefault="009554D0" w:rsidP="009554D0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9554D0" w:rsidRDefault="009554D0" w:rsidP="009554D0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9554D0" w:rsidRDefault="009554D0" w:rsidP="009554D0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9554D0" w:rsidRPr="00C1021F" w:rsidRDefault="009554D0" w:rsidP="009554D0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Упутство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за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попуњавање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обрасца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структуре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цене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: </w:t>
      </w:r>
    </w:p>
    <w:p w:rsidR="009554D0" w:rsidRPr="00C1021F" w:rsidRDefault="009554D0" w:rsidP="009554D0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color w:val="002060"/>
          <w:kern w:val="1"/>
          <w:szCs w:val="24"/>
          <w:lang w:val="sr-Cyrl-RS" w:eastAsia="ar-SA"/>
        </w:rPr>
      </w:pPr>
    </w:p>
    <w:p w:rsidR="009554D0" w:rsidRPr="00C1021F" w:rsidRDefault="009554D0" w:rsidP="009554D0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треба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да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попун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образац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структуре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цене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9554D0" w:rsidRPr="00C1021F" w:rsidRDefault="009554D0" w:rsidP="009554D0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="00963750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6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уписати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колико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износи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јединична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-а,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за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сваки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;</w:t>
      </w:r>
    </w:p>
    <w:p w:rsidR="009554D0" w:rsidRPr="00C1021F" w:rsidRDefault="00963750" w:rsidP="009554D0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 колону 7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. уписати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за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сваки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то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тако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што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ће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помножити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јединичну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цену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наведену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колони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6</w:t>
      </w:r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</w:t>
      </w:r>
      <w:proofErr w:type="spellStart"/>
      <w:proofErr w:type="gram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са</w:t>
      </w:r>
      <w:proofErr w:type="spellEnd"/>
      <w:proofErr w:type="gram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траженим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количинама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наведене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="009554D0"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колони</w:t>
      </w:r>
      <w:proofErr w:type="spellEnd"/>
      <w:r w:rsidR="009554D0"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5</w:t>
      </w:r>
      <w:r w:rsidR="009554D0"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9554D0" w:rsidRPr="00C1021F" w:rsidRDefault="009554D0" w:rsidP="009554D0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На крају приказати збирно: укупну цену са ПДВ 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–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ом</w:t>
      </w: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;</w:t>
      </w:r>
    </w:p>
    <w:p w:rsidR="00C1021F" w:rsidRPr="00C1021F" w:rsidRDefault="00C1021F" w:rsidP="009554D0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560D97" w:rsidRDefault="00560D97" w:rsidP="00560D97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Цене у обрасцу Структура цена се исказују у динарима.</w:t>
      </w:r>
    </w:p>
    <w:p w:rsidR="00560D97" w:rsidRDefault="00560D97" w:rsidP="00560D97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560D97" w:rsidRDefault="00560D97" w:rsidP="00560D97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Уколико цена неке од позиција не буде попуњена бар 0 (нулом), сматраће се да је понуда неисправна и биће одбијена.</w:t>
      </w:r>
    </w:p>
    <w:p w:rsidR="00560D97" w:rsidRDefault="00560D97" w:rsidP="00560D97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</w:p>
    <w:p w:rsidR="00C4056B" w:rsidRPr="00842F44" w:rsidRDefault="00560D97" w:rsidP="00842F44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У случају неслагања јединичних цена и укупне цене, меродавна је јединична цена.</w:t>
      </w:r>
      <w:bookmarkStart w:id="0" w:name="_GoBack"/>
      <w:bookmarkEnd w:id="0"/>
    </w:p>
    <w:sectPr w:rsidR="00C4056B" w:rsidRPr="00842F44" w:rsidSect="00C547E8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56B"/>
    <w:rsid w:val="00074BC0"/>
    <w:rsid w:val="000A67F8"/>
    <w:rsid w:val="00123062"/>
    <w:rsid w:val="00127386"/>
    <w:rsid w:val="001B0782"/>
    <w:rsid w:val="001E0CCA"/>
    <w:rsid w:val="002D25DE"/>
    <w:rsid w:val="003037B7"/>
    <w:rsid w:val="00444EBD"/>
    <w:rsid w:val="00560D97"/>
    <w:rsid w:val="005C3A9E"/>
    <w:rsid w:val="00631F5E"/>
    <w:rsid w:val="006878BC"/>
    <w:rsid w:val="00842F44"/>
    <w:rsid w:val="009554D0"/>
    <w:rsid w:val="00963750"/>
    <w:rsid w:val="00AE3B22"/>
    <w:rsid w:val="00B028F6"/>
    <w:rsid w:val="00B065F3"/>
    <w:rsid w:val="00C1021F"/>
    <w:rsid w:val="00C4056B"/>
    <w:rsid w:val="00C547E8"/>
    <w:rsid w:val="00C91314"/>
    <w:rsid w:val="00C94927"/>
    <w:rsid w:val="00F02887"/>
    <w:rsid w:val="00F105E3"/>
    <w:rsid w:val="00F13558"/>
    <w:rsid w:val="00F8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864B"/>
  <w15:chartTrackingRefBased/>
  <w15:docId w15:val="{175052B6-7F2F-4763-80FB-41AF5DAE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56B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rsid w:val="00C4056B"/>
    <w:pPr>
      <w:ind w:left="-120" w:right="-89" w:firstLine="720"/>
      <w:jc w:val="both"/>
    </w:pPr>
    <w:rPr>
      <w:rFonts w:ascii="Times New Roman" w:hAnsi="Times New Roman"/>
      <w:color w:val="000000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27</cp:revision>
  <dcterms:created xsi:type="dcterms:W3CDTF">2020-08-05T12:02:00Z</dcterms:created>
  <dcterms:modified xsi:type="dcterms:W3CDTF">2020-10-19T09:39:00Z</dcterms:modified>
</cp:coreProperties>
</file>