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250" w:rsidRPr="00EF6250" w:rsidRDefault="00C217D9" w:rsidP="00DD71DF">
      <w:pPr>
        <w:tabs>
          <w:tab w:val="center" w:pos="4788"/>
          <w:tab w:val="left" w:pos="6212"/>
        </w:tabs>
        <w:ind w:left="720"/>
        <w:jc w:val="center"/>
        <w:rPr>
          <w:rFonts w:eastAsia="Times New Roman" w:cs="Times New Roman"/>
          <w:b/>
          <w:bCs/>
          <w:szCs w:val="24"/>
          <w:lang w:val="sr-Cyrl-RS"/>
        </w:rPr>
      </w:pPr>
      <w:r>
        <w:rPr>
          <w:rFonts w:eastAsia="Times New Roman" w:cs="Times New Roman"/>
          <w:b/>
          <w:bCs/>
          <w:szCs w:val="24"/>
          <w:lang w:val="sr-Cyrl-RS"/>
        </w:rPr>
        <w:t>ОПШТИ ПОДАЦИ,</w:t>
      </w:r>
      <w:r w:rsidR="003A3274">
        <w:rPr>
          <w:rFonts w:eastAsia="Times New Roman" w:cs="Times New Roman"/>
          <w:b/>
          <w:bCs/>
          <w:szCs w:val="24"/>
          <w:lang w:val="sr-Cyrl-RS"/>
        </w:rPr>
        <w:t xml:space="preserve"> </w:t>
      </w:r>
      <w:r w:rsidR="00DD71DF">
        <w:rPr>
          <w:rFonts w:eastAsia="Times New Roman" w:cs="Times New Roman"/>
          <w:b/>
          <w:szCs w:val="20"/>
          <w:lang w:val="sr-Cyrl-RS"/>
        </w:rPr>
        <w:t>ПОДАЦИ О ПРЕДМЕТУ</w:t>
      </w:r>
      <w:r w:rsidR="00DD71DF">
        <w:rPr>
          <w:rFonts w:eastAsia="Times New Roman" w:cs="Times New Roman"/>
          <w:b/>
          <w:bCs/>
          <w:szCs w:val="24"/>
          <w:lang w:val="sr-Cyrl-RS"/>
        </w:rPr>
        <w:t xml:space="preserve"> ЈАВНЕ НАБАВКЕ</w:t>
      </w:r>
      <w:r>
        <w:rPr>
          <w:rFonts w:eastAsia="Times New Roman" w:cs="Times New Roman"/>
          <w:b/>
          <w:bCs/>
          <w:szCs w:val="24"/>
          <w:lang w:val="sr-Cyrl-RS"/>
        </w:rPr>
        <w:t xml:space="preserve"> И СПЕЦИФИКАЦИЈА</w:t>
      </w:r>
      <w:r w:rsidR="008F2087">
        <w:rPr>
          <w:rFonts w:eastAsia="Times New Roman" w:cs="Times New Roman"/>
          <w:b/>
          <w:bCs/>
          <w:szCs w:val="24"/>
          <w:lang w:val="sr-Cyrl-RS"/>
        </w:rPr>
        <w:t xml:space="preserve"> УСЛУГА</w:t>
      </w:r>
    </w:p>
    <w:p w:rsidR="00EF6250" w:rsidRPr="00EF6250" w:rsidRDefault="00EF6250" w:rsidP="00EF6250">
      <w:pPr>
        <w:jc w:val="both"/>
        <w:rPr>
          <w:rFonts w:eastAsia="Times New Roman" w:cs="Times New Roman"/>
          <w:sz w:val="22"/>
          <w:lang w:val="sr-Cyrl-CS"/>
        </w:rPr>
      </w:pPr>
    </w:p>
    <w:p w:rsidR="00EF6250" w:rsidRPr="00EF6250" w:rsidRDefault="00EF6250" w:rsidP="00EF6250">
      <w:pPr>
        <w:jc w:val="both"/>
        <w:rPr>
          <w:rFonts w:eastAsia="Times New Roman" w:cs="Times New Roman"/>
          <w:sz w:val="22"/>
          <w:lang w:val="sr-Cyrl-CS"/>
        </w:rPr>
      </w:pPr>
    </w:p>
    <w:p w:rsidR="00EF6250" w:rsidRPr="00EF6250" w:rsidRDefault="00EF6250" w:rsidP="00EF6250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EF6250">
        <w:rPr>
          <w:rFonts w:eastAsia="Times New Roman" w:cs="Times New Roman"/>
          <w:szCs w:val="20"/>
          <w:lang w:val="sr-Cyrl-CS"/>
        </w:rPr>
        <w:t>1. ПОДАЦИ О НАРУЧИОЦУ</w:t>
      </w:r>
    </w:p>
    <w:p w:rsidR="00EF6250" w:rsidRPr="00EF6250" w:rsidRDefault="00EF6250" w:rsidP="00EF6250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EF6250">
        <w:rPr>
          <w:rFonts w:eastAsia="Times New Roman" w:cs="Times New Roman"/>
          <w:szCs w:val="20"/>
          <w:lang w:val="sr-Cyrl-CS"/>
        </w:rPr>
        <w:t xml:space="preserve">Наручилац: </w:t>
      </w:r>
      <w:r w:rsidRPr="00EF6250">
        <w:rPr>
          <w:rFonts w:eastAsia="Times New Roman" w:cs="Times New Roman"/>
          <w:szCs w:val="24"/>
          <w:lang w:val="ru-RU"/>
        </w:rPr>
        <w:t>В</w:t>
      </w:r>
      <w:r w:rsidRPr="00EF6250">
        <w:rPr>
          <w:rFonts w:eastAsia="Times New Roman" w:cs="Times New Roman"/>
          <w:szCs w:val="24"/>
          <w:lang w:val="sr-Cyrl-RS"/>
        </w:rPr>
        <w:t>ојна установа „Дедиње“</w:t>
      </w:r>
    </w:p>
    <w:p w:rsidR="00EF6250" w:rsidRPr="00EF6250" w:rsidRDefault="00EF6250" w:rsidP="00EF6250">
      <w:pPr>
        <w:tabs>
          <w:tab w:val="left" w:pos="0"/>
        </w:tabs>
        <w:jc w:val="both"/>
        <w:rPr>
          <w:rFonts w:eastAsia="Times New Roman" w:cs="Times New Roman"/>
          <w:szCs w:val="20"/>
          <w:lang w:val="sr-Cyrl-CS"/>
        </w:rPr>
      </w:pPr>
      <w:r w:rsidRPr="00EF6250">
        <w:rPr>
          <w:rFonts w:eastAsia="Times New Roman" w:cs="Times New Roman"/>
          <w:szCs w:val="20"/>
          <w:lang w:val="sr-Cyrl-CS"/>
        </w:rPr>
        <w:t xml:space="preserve">Адреса: </w:t>
      </w:r>
      <w:r w:rsidRPr="00EF6250">
        <w:rPr>
          <w:rFonts w:eastAsia="Times New Roman" w:cs="Times New Roman"/>
          <w:szCs w:val="24"/>
          <w:lang w:val="sr-Cyrl-RS"/>
        </w:rPr>
        <w:t>Делиградска 40а</w:t>
      </w:r>
      <w:r w:rsidRPr="00EF6250">
        <w:rPr>
          <w:rFonts w:eastAsia="Times New Roman" w:cs="Times New Roman"/>
          <w:szCs w:val="20"/>
          <w:lang w:val="sr-Cyrl-CS"/>
        </w:rPr>
        <w:t xml:space="preserve">, </w:t>
      </w:r>
      <w:r w:rsidRPr="00EF6250">
        <w:rPr>
          <w:rFonts w:eastAsia="Times New Roman" w:cs="Times New Roman"/>
          <w:szCs w:val="24"/>
          <w:lang w:val="sr-Cyrl-RS"/>
        </w:rPr>
        <w:t>Београд</w:t>
      </w:r>
      <w:r w:rsidRPr="00EF6250">
        <w:rPr>
          <w:rFonts w:eastAsia="Times New Roman" w:cs="Times New Roman"/>
          <w:szCs w:val="20"/>
          <w:lang w:val="sr-Cyrl-CS"/>
        </w:rPr>
        <w:t xml:space="preserve"> </w:t>
      </w:r>
    </w:p>
    <w:p w:rsidR="00EF6250" w:rsidRPr="00EF6250" w:rsidRDefault="00EF6250" w:rsidP="00EF6250">
      <w:pPr>
        <w:tabs>
          <w:tab w:val="left" w:pos="0"/>
        </w:tabs>
        <w:jc w:val="both"/>
        <w:rPr>
          <w:rFonts w:eastAsia="Times New Roman" w:cs="Times New Roman"/>
          <w:szCs w:val="20"/>
        </w:rPr>
      </w:pPr>
      <w:r w:rsidRPr="00EF6250">
        <w:rPr>
          <w:rFonts w:eastAsia="Times New Roman" w:cs="Times New Roman"/>
          <w:szCs w:val="20"/>
          <w:lang w:val="sr-Cyrl-CS"/>
        </w:rPr>
        <w:t xml:space="preserve">Интернет страница: </w:t>
      </w:r>
      <w:hyperlink r:id="rId5" w:history="1">
        <w:r w:rsidRPr="00EF6250">
          <w:rPr>
            <w:rFonts w:eastAsia="Times New Roman" w:cs="Times New Roman"/>
            <w:color w:val="0000FF"/>
            <w:szCs w:val="20"/>
            <w:u w:val="single"/>
          </w:rPr>
          <w:t>http://www.vudedinje.mod.gov.rs/</w:t>
        </w:r>
      </w:hyperlink>
      <w:bookmarkStart w:id="0" w:name="_GoBack"/>
      <w:bookmarkEnd w:id="0"/>
    </w:p>
    <w:p w:rsidR="00EF6250" w:rsidRPr="00EF6250" w:rsidRDefault="00EF6250" w:rsidP="00EF6250">
      <w:pPr>
        <w:tabs>
          <w:tab w:val="left" w:pos="0"/>
        </w:tabs>
        <w:jc w:val="both"/>
        <w:rPr>
          <w:rFonts w:eastAsia="Times New Roman" w:cs="Times New Roman"/>
          <w:szCs w:val="20"/>
        </w:rPr>
      </w:pPr>
    </w:p>
    <w:p w:rsidR="00EF6250" w:rsidRPr="00EF6250" w:rsidRDefault="00EF6250" w:rsidP="00DD71DF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EF6250">
        <w:rPr>
          <w:rFonts w:eastAsia="Times New Roman" w:cs="Times New Roman"/>
          <w:szCs w:val="20"/>
        </w:rPr>
        <w:t>2. ВРСТА ПОСТУПКА ЈАВНЕ НАБАВКЕ</w:t>
      </w:r>
    </w:p>
    <w:p w:rsidR="00EF6250" w:rsidRDefault="00EF6250" w:rsidP="00EF6250">
      <w:pPr>
        <w:tabs>
          <w:tab w:val="left" w:pos="0"/>
        </w:tabs>
        <w:jc w:val="both"/>
        <w:rPr>
          <w:rFonts w:eastAsia="Times New Roman" w:cs="Times New Roman"/>
          <w:b/>
          <w:bCs/>
          <w:szCs w:val="20"/>
          <w:lang w:val="sr-Cyrl-RS"/>
        </w:rPr>
      </w:pPr>
      <w:r w:rsidRPr="00EF6250">
        <w:rPr>
          <w:rFonts w:eastAsia="Times New Roman" w:cs="Times New Roman"/>
          <w:szCs w:val="20"/>
          <w:lang w:val="sr-Cyrl-RS"/>
        </w:rPr>
        <w:t xml:space="preserve">Предметна јавна набавка се спроводи у </w:t>
      </w:r>
      <w:r w:rsidR="00402242">
        <w:rPr>
          <w:rFonts w:eastAsia="Times New Roman" w:cs="Times New Roman"/>
          <w:szCs w:val="20"/>
          <w:lang w:val="sr-Cyrl-RS"/>
        </w:rPr>
        <w:t xml:space="preserve">отвореном </w:t>
      </w:r>
      <w:r w:rsidRPr="00EF6250">
        <w:rPr>
          <w:rFonts w:eastAsia="Times New Roman" w:cs="Times New Roman"/>
          <w:szCs w:val="20"/>
          <w:lang w:val="sr-Cyrl-RS"/>
        </w:rPr>
        <w:t xml:space="preserve">поступку </w:t>
      </w:r>
      <w:r w:rsidRPr="006E3579">
        <w:rPr>
          <w:rFonts w:eastAsia="Times New Roman" w:cs="Times New Roman"/>
          <w:bCs/>
          <w:szCs w:val="20"/>
          <w:lang w:val="sr-Cyrl-RS"/>
        </w:rPr>
        <w:t>јавне набавке.</w:t>
      </w:r>
    </w:p>
    <w:p w:rsidR="00FF5575" w:rsidRDefault="00FF5575" w:rsidP="00EF6250">
      <w:pPr>
        <w:tabs>
          <w:tab w:val="left" w:pos="0"/>
        </w:tabs>
        <w:jc w:val="both"/>
        <w:rPr>
          <w:rFonts w:eastAsia="Times New Roman" w:cs="Times New Roman"/>
          <w:b/>
          <w:bCs/>
          <w:szCs w:val="20"/>
          <w:lang w:val="sr-Cyrl-RS"/>
        </w:rPr>
      </w:pPr>
    </w:p>
    <w:p w:rsidR="00FF5575" w:rsidRPr="00EF6250" w:rsidRDefault="00FF5575" w:rsidP="00FF5575">
      <w:pPr>
        <w:autoSpaceDE w:val="0"/>
        <w:autoSpaceDN w:val="0"/>
        <w:adjustRightInd w:val="0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3</w:t>
      </w:r>
      <w:r w:rsidRPr="00EF6250">
        <w:rPr>
          <w:rFonts w:eastAsia="Times New Roman" w:cs="Times New Roman"/>
          <w:szCs w:val="20"/>
          <w:lang w:val="sr-Cyrl-CS"/>
        </w:rPr>
        <w:t>. ЦИЉ ПОСТУПКА</w:t>
      </w:r>
    </w:p>
    <w:p w:rsidR="00FF5575" w:rsidRPr="00EF6250" w:rsidRDefault="00FF5575" w:rsidP="00FF5575">
      <w:pPr>
        <w:jc w:val="both"/>
        <w:rPr>
          <w:rFonts w:eastAsia="Times New Roman" w:cs="Times New Roman"/>
          <w:szCs w:val="20"/>
          <w:lang w:val="sr-Cyrl-CS"/>
        </w:rPr>
      </w:pPr>
      <w:r w:rsidRPr="00EF6250">
        <w:rPr>
          <w:rFonts w:eastAsia="Times New Roman" w:cs="Times New Roman"/>
          <w:szCs w:val="20"/>
          <w:lang w:val="sr-Cyrl-CS"/>
        </w:rPr>
        <w:t xml:space="preserve">Поступак јавне набавке се спроводи ради </w:t>
      </w:r>
      <w:r w:rsidRPr="006E3579">
        <w:rPr>
          <w:rFonts w:eastAsia="Times New Roman" w:cs="Times New Roman"/>
          <w:bCs/>
          <w:szCs w:val="20"/>
          <w:lang w:val="sr-Cyrl-CS"/>
        </w:rPr>
        <w:t>закључења уговора</w:t>
      </w:r>
      <w:r w:rsidRPr="006E3579">
        <w:rPr>
          <w:rFonts w:eastAsia="Times New Roman" w:cs="Times New Roman"/>
          <w:szCs w:val="20"/>
          <w:lang w:val="sr-Cyrl-CS"/>
        </w:rPr>
        <w:t xml:space="preserve"> о</w:t>
      </w:r>
      <w:r w:rsidRPr="00EF6250">
        <w:rPr>
          <w:rFonts w:eastAsia="Times New Roman" w:cs="Times New Roman"/>
          <w:szCs w:val="20"/>
          <w:lang w:val="sr-Cyrl-CS"/>
        </w:rPr>
        <w:t xml:space="preserve"> пружању услуге.</w:t>
      </w:r>
    </w:p>
    <w:p w:rsidR="00FF5575" w:rsidRPr="00EF6250" w:rsidRDefault="00FF5575" w:rsidP="00EF6250">
      <w:pPr>
        <w:tabs>
          <w:tab w:val="left" w:pos="0"/>
        </w:tabs>
        <w:jc w:val="both"/>
        <w:rPr>
          <w:rFonts w:eastAsia="Times New Roman" w:cs="Times New Roman"/>
          <w:b/>
          <w:bCs/>
          <w:szCs w:val="20"/>
          <w:lang w:val="sr-Cyrl-RS"/>
        </w:rPr>
      </w:pPr>
    </w:p>
    <w:p w:rsidR="00EF6250" w:rsidRPr="00EF6250" w:rsidRDefault="006E3579" w:rsidP="00EF6250">
      <w:pPr>
        <w:tabs>
          <w:tab w:val="left" w:pos="-426"/>
          <w:tab w:val="left" w:pos="0"/>
        </w:tabs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4</w:t>
      </w:r>
      <w:r w:rsidR="00EF6250" w:rsidRPr="00EF6250">
        <w:rPr>
          <w:rFonts w:eastAsia="Times New Roman" w:cs="Times New Roman"/>
          <w:szCs w:val="20"/>
          <w:lang w:val="sr-Cyrl-CS"/>
        </w:rPr>
        <w:t>. ПРЕДМЕТ ЈАВНЕ НАБАВКЕ</w:t>
      </w:r>
    </w:p>
    <w:p w:rsidR="00EF6250" w:rsidRDefault="00EF6250" w:rsidP="009E5E01">
      <w:pPr>
        <w:jc w:val="both"/>
        <w:rPr>
          <w:rFonts w:eastAsia="Times New Roman" w:cs="Times New Roman"/>
          <w:bCs/>
          <w:szCs w:val="20"/>
          <w:lang w:val="sr-Cyrl-RS"/>
        </w:rPr>
      </w:pPr>
      <w:r w:rsidRPr="00EF6250">
        <w:rPr>
          <w:rFonts w:eastAsia="Times New Roman" w:cs="Times New Roman"/>
          <w:szCs w:val="20"/>
          <w:lang w:val="ru-RU"/>
        </w:rPr>
        <w:t>Предмет јавне набавке</w:t>
      </w:r>
      <w:r w:rsidRPr="00EF6250">
        <w:rPr>
          <w:rFonts w:eastAsia="Times New Roman" w:cs="Times New Roman"/>
          <w:szCs w:val="20"/>
          <w:lang w:val="sr-Cyrl-RS"/>
        </w:rPr>
        <w:t xml:space="preserve"> </w:t>
      </w:r>
      <w:r w:rsidRPr="00EF6250">
        <w:rPr>
          <w:rFonts w:eastAsia="Times New Roman" w:cs="Times New Roman"/>
          <w:szCs w:val="20"/>
          <w:lang w:val="ru-RU"/>
        </w:rPr>
        <w:t xml:space="preserve">број </w:t>
      </w:r>
      <w:r w:rsidRPr="00EF6250">
        <w:rPr>
          <w:rFonts w:eastAsia="Times New Roman" w:cs="Times New Roman"/>
          <w:szCs w:val="20"/>
        </w:rPr>
        <w:t>003</w:t>
      </w:r>
      <w:r w:rsidR="004A28C9">
        <w:rPr>
          <w:rFonts w:eastAsia="Times New Roman" w:cs="Times New Roman"/>
          <w:szCs w:val="20"/>
          <w:lang w:val="sr-Cyrl-RS"/>
        </w:rPr>
        <w:t>9</w:t>
      </w:r>
      <w:r w:rsidRPr="00EF6250">
        <w:rPr>
          <w:rFonts w:eastAsia="Times New Roman" w:cs="Times New Roman"/>
          <w:szCs w:val="20"/>
          <w:lang w:val="ru-RU"/>
        </w:rPr>
        <w:t>/202</w:t>
      </w:r>
      <w:r w:rsidR="004A28C9">
        <w:rPr>
          <w:rFonts w:eastAsia="Times New Roman" w:cs="Times New Roman"/>
          <w:szCs w:val="20"/>
          <w:lang w:val="ru-RU"/>
        </w:rPr>
        <w:t>2</w:t>
      </w:r>
      <w:r w:rsidRPr="00EF6250">
        <w:rPr>
          <w:rFonts w:eastAsia="Times New Roman" w:cs="Times New Roman"/>
          <w:szCs w:val="20"/>
          <w:lang w:val="ru-RU"/>
        </w:rPr>
        <w:t xml:space="preserve"> је</w:t>
      </w:r>
      <w:r w:rsidR="000124C4">
        <w:rPr>
          <w:rFonts w:eastAsia="Times New Roman" w:cs="Times New Roman"/>
          <w:szCs w:val="20"/>
          <w:lang w:val="ru-RU"/>
        </w:rPr>
        <w:t>:</w:t>
      </w:r>
      <w:r w:rsidRPr="00EF6250">
        <w:rPr>
          <w:rFonts w:eastAsia="Times New Roman" w:cs="Times New Roman"/>
          <w:szCs w:val="20"/>
          <w:lang w:val="ru-RU"/>
        </w:rPr>
        <w:t xml:space="preserve"> пружање</w:t>
      </w:r>
      <w:r w:rsidR="0017561D">
        <w:rPr>
          <w:rFonts w:eastAsia="Times New Roman" w:cs="Times New Roman"/>
          <w:szCs w:val="20"/>
          <w:lang w:val="ru-RU"/>
        </w:rPr>
        <w:t xml:space="preserve"> услуга:</w:t>
      </w:r>
      <w:r w:rsidRPr="00EF6250">
        <w:rPr>
          <w:rFonts w:eastAsia="Times New Roman" w:cs="Times New Roman"/>
          <w:szCs w:val="20"/>
          <w:lang w:val="ru-RU"/>
        </w:rPr>
        <w:t xml:space="preserve"> </w:t>
      </w:r>
      <w:r w:rsidR="004A28C9">
        <w:rPr>
          <w:rFonts w:eastAsia="Times New Roman" w:cs="Times New Roman"/>
          <w:b/>
          <w:bCs/>
          <w:szCs w:val="20"/>
          <w:lang w:val="sr-Cyrl-RS"/>
        </w:rPr>
        <w:t>Чишћење котлова, масних вентилација, димоводних и вентилационих канала</w:t>
      </w:r>
      <w:r w:rsidRPr="00EF6250">
        <w:rPr>
          <w:rFonts w:eastAsia="Times New Roman" w:cs="Times New Roman"/>
          <w:bCs/>
          <w:szCs w:val="20"/>
          <w:lang w:val="sr-Cyrl-RS"/>
        </w:rPr>
        <w:t>,</w:t>
      </w:r>
      <w:r w:rsidRPr="00EF6250">
        <w:rPr>
          <w:rFonts w:eastAsia="Times New Roman" w:cs="Times New Roman"/>
          <w:b/>
          <w:bCs/>
          <w:szCs w:val="20"/>
          <w:lang w:val="sr-Cyrl-RS"/>
        </w:rPr>
        <w:t xml:space="preserve"> </w:t>
      </w:r>
      <w:r w:rsidRPr="009E5E01">
        <w:rPr>
          <w:rFonts w:eastAsia="Times New Roman" w:cs="Times New Roman"/>
          <w:bCs/>
          <w:szCs w:val="20"/>
          <w:lang w:val="sr-Cyrl-RS"/>
        </w:rPr>
        <w:t xml:space="preserve">у објектима из састава установе </w:t>
      </w:r>
      <w:r w:rsidR="009E5E01" w:rsidRPr="009E5E01">
        <w:rPr>
          <w:rFonts w:eastAsia="Times New Roman" w:cs="Times New Roman"/>
          <w:bCs/>
          <w:szCs w:val="20"/>
          <w:lang w:val="sr-Cyrl-RS"/>
        </w:rPr>
        <w:t>које се налазе у на локацијама у Гарнизонима</w:t>
      </w:r>
      <w:r w:rsidR="00FD4FD5">
        <w:rPr>
          <w:rFonts w:eastAsia="Times New Roman" w:cs="Times New Roman"/>
          <w:bCs/>
          <w:szCs w:val="20"/>
        </w:rPr>
        <w:t>:</w:t>
      </w:r>
      <w:r w:rsidR="009E5E01" w:rsidRPr="009E5E01">
        <w:rPr>
          <w:rFonts w:eastAsia="Times New Roman" w:cs="Times New Roman"/>
          <w:bCs/>
          <w:szCs w:val="20"/>
          <w:lang w:val="sr-Cyrl-RS"/>
        </w:rPr>
        <w:t xml:space="preserve"> Београд, Панчево, Нови Сад, Ниш, Врање, Крушевац, Краљево и Рашка, а према спецификацији</w:t>
      </w:r>
      <w:r w:rsidR="0017561D">
        <w:rPr>
          <w:rFonts w:eastAsia="Times New Roman" w:cs="Times New Roman"/>
          <w:bCs/>
          <w:szCs w:val="20"/>
          <w:lang w:val="sr-Cyrl-RS"/>
        </w:rPr>
        <w:t xml:space="preserve"> услуга под тачком 10. овог акта</w:t>
      </w:r>
      <w:r w:rsidR="009E5E01" w:rsidRPr="009E5E01">
        <w:rPr>
          <w:rFonts w:eastAsia="Times New Roman" w:cs="Times New Roman"/>
          <w:bCs/>
          <w:szCs w:val="20"/>
          <w:lang w:val="sr-Cyrl-RS"/>
        </w:rPr>
        <w:t>.</w:t>
      </w:r>
    </w:p>
    <w:p w:rsidR="007D4C4A" w:rsidRDefault="007D4C4A" w:rsidP="009E5E01">
      <w:pPr>
        <w:jc w:val="both"/>
        <w:rPr>
          <w:rFonts w:eastAsia="Times New Roman" w:cs="Times New Roman"/>
          <w:bCs/>
          <w:szCs w:val="20"/>
          <w:lang w:val="sr-Cyrl-RS"/>
        </w:rPr>
      </w:pPr>
    </w:p>
    <w:p w:rsidR="007D4C4A" w:rsidRDefault="007D4C4A" w:rsidP="009E5E01">
      <w:pPr>
        <w:jc w:val="both"/>
        <w:rPr>
          <w:rFonts w:eastAsia="Times New Roman" w:cs="Times New Roman"/>
          <w:bCs/>
          <w:szCs w:val="20"/>
          <w:lang w:val="sr-Cyrl-RS"/>
        </w:rPr>
      </w:pPr>
      <w:r>
        <w:rPr>
          <w:rFonts w:eastAsia="Times New Roman" w:cs="Times New Roman"/>
          <w:bCs/>
          <w:szCs w:val="20"/>
          <w:lang w:val="sr-Cyrl-RS"/>
        </w:rPr>
        <w:t>5. ПАРТИЈЕ</w:t>
      </w:r>
    </w:p>
    <w:p w:rsidR="006666DC" w:rsidRPr="006666DC" w:rsidRDefault="006666DC" w:rsidP="009E5E01">
      <w:pPr>
        <w:jc w:val="both"/>
        <w:rPr>
          <w:rFonts w:eastAsia="Times New Roman" w:cs="Times New Roman"/>
          <w:bCs/>
          <w:szCs w:val="20"/>
          <w:lang w:val="sr-Cyrl-RS"/>
        </w:rPr>
      </w:pPr>
      <w:r>
        <w:rPr>
          <w:rFonts w:eastAsia="Times New Roman" w:cs="Times New Roman"/>
          <w:bCs/>
          <w:szCs w:val="20"/>
          <w:lang w:val="sr-Cyrl-RS"/>
        </w:rPr>
        <w:t>Набавка није обликована по партијама.</w:t>
      </w:r>
    </w:p>
    <w:p w:rsidR="00FF5575" w:rsidRDefault="00FF5575" w:rsidP="009E5E01">
      <w:pPr>
        <w:jc w:val="both"/>
        <w:rPr>
          <w:rFonts w:eastAsia="Times New Roman" w:cs="Times New Roman"/>
          <w:bCs/>
          <w:szCs w:val="20"/>
          <w:lang w:val="sr-Cyrl-RS"/>
        </w:rPr>
      </w:pPr>
    </w:p>
    <w:p w:rsidR="003A3274" w:rsidRPr="006E3579" w:rsidRDefault="007D4C4A" w:rsidP="003A3274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>
        <w:rPr>
          <w:rFonts w:eastAsia="Times New Roman" w:cs="Times New Roman"/>
          <w:bCs/>
          <w:iCs/>
          <w:szCs w:val="24"/>
          <w:lang w:val="sr-Cyrl-CS" w:eastAsia="x-none"/>
        </w:rPr>
        <w:t>6</w:t>
      </w:r>
      <w:r w:rsidR="003A3274" w:rsidRPr="006E3579">
        <w:rPr>
          <w:rFonts w:eastAsia="Times New Roman" w:cs="Times New Roman"/>
          <w:bCs/>
          <w:iCs/>
          <w:szCs w:val="24"/>
          <w:lang w:val="sr-Cyrl-CS" w:eastAsia="x-none"/>
        </w:rPr>
        <w:t xml:space="preserve">. НАЗИВ И ОЗНАКА ИЗ ОПШТЕГ РЕЧНИКА НАБАВКЕ </w:t>
      </w:r>
    </w:p>
    <w:p w:rsidR="003A3274" w:rsidRPr="006E3579" w:rsidRDefault="003A3274" w:rsidP="003A3274">
      <w:pPr>
        <w:rPr>
          <w:rFonts w:eastAsia="Times New Roman" w:cs="Times New Roman"/>
          <w:bCs/>
          <w:szCs w:val="24"/>
          <w:lang w:val="sr-Cyrl-RS"/>
        </w:rPr>
      </w:pPr>
      <w:r w:rsidRPr="006E3579">
        <w:rPr>
          <w:rFonts w:eastAsia="Times New Roman" w:cs="Times New Roman"/>
          <w:bCs/>
          <w:szCs w:val="24"/>
        </w:rPr>
        <w:t>508</w:t>
      </w:r>
      <w:r w:rsidRPr="006E3579">
        <w:rPr>
          <w:rFonts w:eastAsia="Times New Roman" w:cs="Times New Roman"/>
          <w:bCs/>
          <w:szCs w:val="24"/>
          <w:lang w:val="sr-Cyrl-RS"/>
        </w:rPr>
        <w:t>00</w:t>
      </w:r>
      <w:r w:rsidRPr="006E3579">
        <w:rPr>
          <w:rFonts w:eastAsia="Times New Roman" w:cs="Times New Roman"/>
          <w:bCs/>
          <w:szCs w:val="24"/>
        </w:rPr>
        <w:t>000</w:t>
      </w:r>
      <w:r w:rsidR="00E26D7D">
        <w:rPr>
          <w:rFonts w:eastAsia="Times New Roman" w:cs="Times New Roman"/>
          <w:bCs/>
          <w:szCs w:val="24"/>
          <w:lang w:val="sr-Cyrl-RS"/>
        </w:rPr>
        <w:t xml:space="preserve">  Разне у</w:t>
      </w:r>
      <w:r w:rsidRPr="006E3579">
        <w:rPr>
          <w:rFonts w:eastAsia="Times New Roman" w:cs="Times New Roman"/>
          <w:bCs/>
          <w:szCs w:val="24"/>
          <w:lang w:val="sr-Cyrl-CS"/>
        </w:rPr>
        <w:t>слуге поправке и одржавања</w:t>
      </w:r>
      <w:r w:rsidRPr="006E3579">
        <w:rPr>
          <w:rFonts w:eastAsia="Times New Roman" w:cs="Times New Roman"/>
          <w:bCs/>
          <w:szCs w:val="24"/>
          <w:lang w:val="sr-Cyrl-RS"/>
        </w:rPr>
        <w:t>.</w:t>
      </w:r>
    </w:p>
    <w:p w:rsidR="003A3274" w:rsidRPr="00EF6250" w:rsidRDefault="003A3274" w:rsidP="003A3274">
      <w:pPr>
        <w:rPr>
          <w:rFonts w:eastAsia="Times New Roman" w:cs="Times New Roman"/>
          <w:szCs w:val="20"/>
          <w:lang w:val="sr-Cyrl-RS"/>
        </w:rPr>
      </w:pPr>
    </w:p>
    <w:p w:rsidR="00EF6250" w:rsidRPr="00EF6250" w:rsidRDefault="007D4C4A" w:rsidP="00EF6250">
      <w:pPr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7</w:t>
      </w:r>
      <w:r w:rsidR="00EF6250" w:rsidRPr="00EF6250">
        <w:rPr>
          <w:rFonts w:eastAsia="Times New Roman" w:cs="Times New Roman"/>
          <w:szCs w:val="20"/>
          <w:lang w:val="sr-Cyrl-RS"/>
        </w:rPr>
        <w:t>. ПРОЦЕЊЕНА ВРЕДНОСТ НАБАВКЕ</w:t>
      </w:r>
      <w:r w:rsidR="00EF6250" w:rsidRPr="00EF6250">
        <w:rPr>
          <w:rFonts w:eastAsia="Times New Roman" w:cs="Times New Roman"/>
          <w:szCs w:val="20"/>
          <w:u w:val="single"/>
          <w:lang w:val="sr-Cyrl-RS"/>
        </w:rPr>
        <w:t xml:space="preserve"> </w:t>
      </w:r>
      <w:r w:rsidR="00EF6250" w:rsidRPr="00EF6250">
        <w:rPr>
          <w:rFonts w:eastAsia="Times New Roman" w:cs="Times New Roman"/>
          <w:szCs w:val="20"/>
          <w:lang w:val="sr-Cyrl-RS"/>
        </w:rPr>
        <w:t xml:space="preserve"> </w:t>
      </w:r>
    </w:p>
    <w:p w:rsidR="00EF6250" w:rsidRPr="000124C4" w:rsidRDefault="00EF6250" w:rsidP="00EF6250">
      <w:pPr>
        <w:jc w:val="both"/>
        <w:rPr>
          <w:rFonts w:eastAsia="Times New Roman" w:cs="Times New Roman"/>
          <w:bCs/>
          <w:szCs w:val="24"/>
          <w:u w:val="single"/>
          <w:lang w:val="sr-Cyrl-RS"/>
        </w:rPr>
      </w:pPr>
      <w:r w:rsidRPr="000124C4">
        <w:rPr>
          <w:rFonts w:eastAsia="Times New Roman" w:cs="Times New Roman"/>
          <w:bCs/>
          <w:szCs w:val="20"/>
          <w:u w:val="single"/>
          <w:lang w:val="sr-Cyrl-RS"/>
        </w:rPr>
        <w:t xml:space="preserve">Укупно </w:t>
      </w:r>
      <w:r w:rsidRPr="000124C4">
        <w:rPr>
          <w:rFonts w:eastAsia="Times New Roman" w:cs="Times New Roman"/>
          <w:bCs/>
          <w:szCs w:val="24"/>
          <w:u w:val="single"/>
          <w:lang w:val="sr-Cyrl-RS"/>
        </w:rPr>
        <w:t xml:space="preserve">= </w:t>
      </w:r>
      <w:r w:rsidR="00E26D7D">
        <w:rPr>
          <w:rFonts w:eastAsia="Times New Roman" w:cs="Times New Roman"/>
          <w:bCs/>
          <w:szCs w:val="24"/>
          <w:u w:val="single"/>
          <w:lang w:val="sr-Cyrl-RS"/>
        </w:rPr>
        <w:t>2</w:t>
      </w:r>
      <w:r w:rsidRPr="000124C4">
        <w:rPr>
          <w:rFonts w:eastAsia="Times New Roman" w:cs="Times New Roman"/>
          <w:bCs/>
          <w:szCs w:val="24"/>
          <w:u w:val="single"/>
          <w:lang w:val="sr-Cyrl-RS"/>
        </w:rPr>
        <w:t>.</w:t>
      </w:r>
      <w:r w:rsidR="00E26D7D">
        <w:rPr>
          <w:rFonts w:eastAsia="Times New Roman" w:cs="Times New Roman"/>
          <w:bCs/>
          <w:szCs w:val="24"/>
          <w:u w:val="single"/>
          <w:lang w:val="sr-Cyrl-RS"/>
        </w:rPr>
        <w:t>0</w:t>
      </w:r>
      <w:r w:rsidRPr="000124C4">
        <w:rPr>
          <w:rFonts w:eastAsia="Times New Roman" w:cs="Times New Roman"/>
          <w:bCs/>
          <w:szCs w:val="24"/>
          <w:u w:val="single"/>
        </w:rPr>
        <w:t>00</w:t>
      </w:r>
      <w:r w:rsidRPr="000124C4">
        <w:rPr>
          <w:rFonts w:eastAsia="Times New Roman" w:cs="Times New Roman"/>
          <w:bCs/>
          <w:szCs w:val="24"/>
          <w:u w:val="single"/>
          <w:lang w:val="sr-Cyrl-RS"/>
        </w:rPr>
        <w:t>.000,00</w:t>
      </w:r>
      <w:r w:rsidRPr="000124C4">
        <w:rPr>
          <w:rFonts w:eastAsia="Times New Roman" w:cs="Times New Roman"/>
          <w:bCs/>
          <w:szCs w:val="24"/>
          <w:u w:val="single"/>
          <w:lang w:val="sr-Cyrl-CS"/>
        </w:rPr>
        <w:t xml:space="preserve"> динара без ПДВ-а.</w:t>
      </w:r>
    </w:p>
    <w:p w:rsidR="00EF6250" w:rsidRPr="00EF6250" w:rsidRDefault="00EF6250" w:rsidP="00EF6250">
      <w:pPr>
        <w:jc w:val="both"/>
        <w:rPr>
          <w:rFonts w:eastAsia="Times New Roman" w:cs="Times New Roman"/>
          <w:color w:val="000000"/>
          <w:szCs w:val="24"/>
          <w:lang w:val="sr-Cyrl-RS"/>
        </w:rPr>
      </w:pPr>
    </w:p>
    <w:p w:rsidR="00EF6250" w:rsidRDefault="00EF6250" w:rsidP="00EF6250">
      <w:pPr>
        <w:jc w:val="both"/>
        <w:rPr>
          <w:rFonts w:eastAsia="Times New Roman" w:cs="Times New Roman"/>
          <w:color w:val="000000"/>
          <w:szCs w:val="24"/>
          <w:lang w:val="sr-Cyrl-RS"/>
        </w:rPr>
      </w:pPr>
      <w:r w:rsidRPr="00EF6250">
        <w:rPr>
          <w:rFonts w:eastAsia="Times New Roman" w:cs="Times New Roman"/>
          <w:color w:val="000000"/>
          <w:szCs w:val="24"/>
          <w:lang w:val="sr-Cyrl-RS"/>
        </w:rPr>
        <w:t xml:space="preserve">Процењена вредност је одређена у складу са уговореним годишњим вредностима из ранијих периода, као и увидом у понуду предметних услуга путем Интернета. </w:t>
      </w:r>
    </w:p>
    <w:p w:rsidR="00BA3511" w:rsidRDefault="00BA3511" w:rsidP="00EF6250">
      <w:pPr>
        <w:jc w:val="both"/>
        <w:rPr>
          <w:rFonts w:eastAsia="Times New Roman" w:cs="Times New Roman"/>
          <w:color w:val="000000"/>
          <w:szCs w:val="24"/>
          <w:lang w:val="sr-Cyrl-RS"/>
        </w:rPr>
      </w:pPr>
    </w:p>
    <w:p w:rsidR="00BA3511" w:rsidRPr="00BA3511" w:rsidRDefault="00BA3511" w:rsidP="00BA3511">
      <w:pPr>
        <w:rPr>
          <w:rFonts w:eastAsia="Times New Roman" w:cs="Times New Roman"/>
          <w:szCs w:val="20"/>
          <w:lang w:val="sr-Cyrl-RS"/>
        </w:rPr>
      </w:pPr>
      <w:r w:rsidRPr="0042019C">
        <w:rPr>
          <w:rFonts w:eastAsia="Times New Roman" w:cs="Times New Roman"/>
          <w:szCs w:val="24"/>
        </w:rPr>
        <w:t xml:space="preserve">8. </w:t>
      </w:r>
      <w:r w:rsidRPr="0042019C">
        <w:rPr>
          <w:rFonts w:eastAsia="Times New Roman" w:cs="Times New Roman"/>
          <w:szCs w:val="24"/>
          <w:lang w:val="sr-Cyrl-RS"/>
        </w:rPr>
        <w:t>КРИТЕРИЈУМ ЗА ИЗБОР НАЈПОВОЉНИЈЕГ ПОНУЂАЧА</w:t>
      </w:r>
    </w:p>
    <w:p w:rsidR="00BA3511" w:rsidRPr="00BA3511" w:rsidRDefault="00BA3511" w:rsidP="00BA3511">
      <w:pPr>
        <w:rPr>
          <w:rFonts w:eastAsia="Times New Roman" w:cs="Times New Roman"/>
          <w:szCs w:val="20"/>
          <w:lang w:val="sr-Cyrl-RS"/>
        </w:rPr>
      </w:pPr>
    </w:p>
    <w:p w:rsidR="00BA3511" w:rsidRPr="00EF6250" w:rsidRDefault="00BA3511" w:rsidP="00BA3511">
      <w:pPr>
        <w:jc w:val="both"/>
        <w:rPr>
          <w:rFonts w:eastAsia="Times New Roman" w:cs="Times New Roman"/>
          <w:color w:val="000000"/>
          <w:szCs w:val="24"/>
          <w:lang w:val="sr-Cyrl-RS"/>
        </w:rPr>
      </w:pPr>
      <w:r w:rsidRPr="00BA3511">
        <w:rPr>
          <w:rFonts w:eastAsia="Times New Roman" w:cs="Times New Roman"/>
          <w:b/>
          <w:szCs w:val="24"/>
          <w:lang w:val="sr-Cyrl-CS"/>
        </w:rPr>
        <w:t>Цена</w:t>
      </w:r>
      <w:r w:rsidRPr="00BA3511">
        <w:rPr>
          <w:rFonts w:eastAsia="Times New Roman" w:cs="Times New Roman"/>
          <w:b/>
          <w:szCs w:val="24"/>
          <w:lang w:val="sr-Latn-CS"/>
        </w:rPr>
        <w:t xml:space="preserve"> -</w:t>
      </w:r>
      <w:r w:rsidRPr="00BA3511">
        <w:rPr>
          <w:rFonts w:eastAsia="Times New Roman" w:cs="Times New Roman"/>
          <w:b/>
          <w:szCs w:val="24"/>
          <w:lang w:val="sr-Cyrl-CS"/>
        </w:rPr>
        <w:t xml:space="preserve"> </w:t>
      </w:r>
      <w:r w:rsidRPr="00BA3511">
        <w:rPr>
          <w:rFonts w:eastAsia="Times New Roman" w:cs="Times New Roman"/>
          <w:szCs w:val="24"/>
          <w:lang w:val="sr-Cyrl-CS"/>
        </w:rPr>
        <w:t>уколико су испуњени сви услови наведени у конкурсној документацији</w:t>
      </w:r>
    </w:p>
    <w:p w:rsidR="00EF6250" w:rsidRPr="00EF6250" w:rsidRDefault="00EF6250" w:rsidP="00EF6250">
      <w:pPr>
        <w:ind w:firstLine="720"/>
        <w:jc w:val="center"/>
        <w:rPr>
          <w:rFonts w:eastAsia="Times New Roman" w:cs="Times New Roman"/>
          <w:b/>
          <w:szCs w:val="20"/>
          <w:lang w:val="sr-Cyrl-RS"/>
        </w:rPr>
      </w:pPr>
    </w:p>
    <w:p w:rsidR="00047E16" w:rsidRPr="00047E16" w:rsidRDefault="0042019C" w:rsidP="00047E16">
      <w:pPr>
        <w:tabs>
          <w:tab w:val="left" w:pos="-426"/>
          <w:tab w:val="left" w:pos="0"/>
        </w:tabs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RS"/>
        </w:rPr>
        <w:t>9</w:t>
      </w:r>
      <w:r w:rsidR="00047E16" w:rsidRPr="00047E16">
        <w:rPr>
          <w:rFonts w:eastAsia="Times New Roman" w:cs="Times New Roman"/>
          <w:szCs w:val="20"/>
        </w:rPr>
        <w:t xml:space="preserve">.   </w:t>
      </w:r>
      <w:r w:rsidR="00047E16" w:rsidRPr="00047E16">
        <w:rPr>
          <w:rFonts w:eastAsia="Times New Roman" w:cs="Times New Roman"/>
          <w:szCs w:val="20"/>
          <w:lang w:val="sr-Cyrl-CS"/>
        </w:rPr>
        <w:t xml:space="preserve">РОК ЗА ДОНОШЕЊЕ ОДЛУКЕ: </w:t>
      </w:r>
    </w:p>
    <w:p w:rsidR="00047E16" w:rsidRPr="00047E16" w:rsidRDefault="00047E16" w:rsidP="00047E16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047E16">
        <w:rPr>
          <w:rFonts w:eastAsia="Times New Roman" w:cs="Times New Roman"/>
          <w:szCs w:val="20"/>
          <w:lang w:val="sr-Cyrl-CS"/>
        </w:rPr>
        <w:t>Одлука о додели уговора</w:t>
      </w:r>
      <w:r w:rsidR="00167053">
        <w:rPr>
          <w:rFonts w:eastAsia="Times New Roman" w:cs="Times New Roman"/>
          <w:szCs w:val="20"/>
          <w:lang w:val="sr-Cyrl-CS"/>
        </w:rPr>
        <w:t xml:space="preserve"> из чл.146.ЗЈН</w:t>
      </w:r>
      <w:r w:rsidR="003567F6">
        <w:rPr>
          <w:rFonts w:eastAsia="Times New Roman" w:cs="Times New Roman"/>
          <w:szCs w:val="20"/>
          <w:lang w:val="sr-Cyrl-CS"/>
        </w:rPr>
        <w:t>,</w:t>
      </w:r>
      <w:r w:rsidRPr="00047E16">
        <w:rPr>
          <w:rFonts w:eastAsia="Times New Roman" w:cs="Times New Roman"/>
          <w:szCs w:val="20"/>
          <w:lang w:val="sr-Cyrl-CS"/>
        </w:rPr>
        <w:t xml:space="preserve"> биће донета у </w:t>
      </w:r>
      <w:r w:rsidR="00402242">
        <w:rPr>
          <w:rFonts w:eastAsia="Times New Roman" w:cs="Times New Roman"/>
          <w:szCs w:val="20"/>
          <w:lang w:val="sr-Cyrl-CS"/>
        </w:rPr>
        <w:t>року</w:t>
      </w:r>
      <w:r w:rsidR="0040263F">
        <w:rPr>
          <w:rFonts w:eastAsia="Times New Roman" w:cs="Times New Roman"/>
          <w:szCs w:val="20"/>
          <w:lang w:val="sr-Cyrl-CS"/>
        </w:rPr>
        <w:t xml:space="preserve"> од 30 дана</w:t>
      </w:r>
      <w:r w:rsidRPr="00047E16">
        <w:rPr>
          <w:rFonts w:eastAsia="Times New Roman" w:cs="Times New Roman"/>
          <w:szCs w:val="20"/>
          <w:lang w:val="sr-Cyrl-CS"/>
        </w:rPr>
        <w:t>.</w:t>
      </w:r>
      <w:r w:rsidRPr="00047E16">
        <w:rPr>
          <w:rFonts w:eastAsia="Times New Roman" w:cs="Times New Roman"/>
          <w:szCs w:val="20"/>
          <w:lang w:val="sr-Cyrl-RS"/>
        </w:rPr>
        <w:t xml:space="preserve"> </w:t>
      </w:r>
    </w:p>
    <w:p w:rsidR="00047E16" w:rsidRDefault="00047E16" w:rsidP="00047E16">
      <w:pPr>
        <w:tabs>
          <w:tab w:val="left" w:pos="0"/>
        </w:tabs>
        <w:jc w:val="both"/>
        <w:rPr>
          <w:rFonts w:eastAsia="Times New Roman" w:cs="Times New Roman"/>
          <w:szCs w:val="20"/>
          <w:lang w:val="sr-Cyrl-CS"/>
        </w:rPr>
      </w:pPr>
      <w:r w:rsidRPr="00047E16">
        <w:rPr>
          <w:rFonts w:eastAsia="Times New Roman" w:cs="Times New Roman"/>
          <w:szCs w:val="20"/>
          <w:lang w:val="sr-Cyrl-CS"/>
        </w:rPr>
        <w:t xml:space="preserve">У случајевима из </w:t>
      </w:r>
      <w:r w:rsidRPr="00402242">
        <w:rPr>
          <w:rFonts w:eastAsia="Times New Roman" w:cs="Times New Roman"/>
          <w:szCs w:val="20"/>
          <w:lang w:val="sr-Cyrl-CS"/>
        </w:rPr>
        <w:t>чл. 147. ЗЈН, Наручилац ће донети одлуку о обустави поступка.</w:t>
      </w:r>
    </w:p>
    <w:p w:rsidR="008674B8" w:rsidRDefault="008674B8" w:rsidP="00047E16">
      <w:pPr>
        <w:tabs>
          <w:tab w:val="left" w:pos="0"/>
        </w:tabs>
        <w:jc w:val="both"/>
        <w:rPr>
          <w:rFonts w:eastAsia="Times New Roman" w:cs="Times New Roman"/>
          <w:color w:val="FF0000"/>
          <w:szCs w:val="20"/>
          <w:lang w:val="sr-Cyrl-CS"/>
        </w:rPr>
      </w:pPr>
    </w:p>
    <w:p w:rsidR="00C94927" w:rsidRPr="008674B8" w:rsidRDefault="008674B8" w:rsidP="00AE4C5E">
      <w:pPr>
        <w:tabs>
          <w:tab w:val="left" w:pos="0"/>
        </w:tabs>
        <w:jc w:val="both"/>
        <w:rPr>
          <w:rFonts w:eastAsia="Times New Roman" w:cs="Times New Roman"/>
          <w:szCs w:val="20"/>
          <w:lang w:val="sr-Cyrl-CS"/>
        </w:rPr>
      </w:pPr>
      <w:r w:rsidRPr="008674B8">
        <w:rPr>
          <w:rFonts w:eastAsia="Times New Roman" w:cs="Times New Roman"/>
          <w:szCs w:val="20"/>
          <w:lang w:val="sr-Cyrl-CS"/>
        </w:rPr>
        <w:t xml:space="preserve">10. </w:t>
      </w:r>
      <w:r w:rsidR="008F2087">
        <w:rPr>
          <w:rFonts w:eastAsia="Times New Roman" w:cs="Times New Roman"/>
          <w:szCs w:val="20"/>
          <w:lang w:val="sr-Cyrl-CS"/>
        </w:rPr>
        <w:t>СПЕЦИФИКАЦИЈА УСЛУГА</w:t>
      </w:r>
      <w:r w:rsidRPr="008674B8">
        <w:rPr>
          <w:rFonts w:eastAsia="Times New Roman" w:cs="Times New Roman"/>
          <w:szCs w:val="20"/>
          <w:lang w:val="sr-Cyrl-CS"/>
        </w:rPr>
        <w:t>: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6"/>
        <w:gridCol w:w="8360"/>
      </w:tblGrid>
      <w:tr w:rsidR="008674B8" w:rsidRPr="008674B8" w:rsidTr="00065D4A">
        <w:trPr>
          <w:trHeight w:val="674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74B8" w:rsidRPr="008674B8" w:rsidRDefault="008674B8" w:rsidP="008674B8">
            <w:pPr>
              <w:jc w:val="center"/>
              <w:rPr>
                <w:rFonts w:eastAsia="Times New Roman" w:cs="Times New Roman"/>
                <w:b/>
                <w:szCs w:val="24"/>
                <w:lang w:val="sr-Cyrl-CS"/>
              </w:rPr>
            </w:pPr>
            <w:r w:rsidRPr="008674B8">
              <w:rPr>
                <w:rFonts w:eastAsia="Times New Roman" w:cs="Times New Roman"/>
                <w:b/>
                <w:szCs w:val="24"/>
                <w:lang w:val="sr-Cyrl-CS"/>
              </w:rPr>
              <w:t>Р.Б.</w:t>
            </w:r>
          </w:p>
        </w:tc>
        <w:tc>
          <w:tcPr>
            <w:tcW w:w="59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74B8" w:rsidRPr="008674B8" w:rsidRDefault="008674B8" w:rsidP="008674B8">
            <w:pPr>
              <w:jc w:val="center"/>
              <w:rPr>
                <w:rFonts w:eastAsia="Times New Roman" w:cs="Times New Roman"/>
                <w:b/>
                <w:szCs w:val="24"/>
                <w:lang w:val="sr-Cyrl-CS"/>
              </w:rPr>
            </w:pPr>
            <w:r w:rsidRPr="008674B8">
              <w:rPr>
                <w:rFonts w:eastAsia="Times New Roman" w:cs="Times New Roman"/>
                <w:b/>
                <w:szCs w:val="24"/>
                <w:lang w:val="sr-Cyrl-CS"/>
              </w:rPr>
              <w:t>Специфукација услуга - опис радова:</w:t>
            </w:r>
          </w:p>
        </w:tc>
      </w:tr>
      <w:tr w:rsidR="008674B8" w:rsidRPr="008674B8" w:rsidTr="00065D4A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74B8" w:rsidRPr="008674B8" w:rsidRDefault="008674B8" w:rsidP="008674B8">
            <w:pPr>
              <w:jc w:val="center"/>
              <w:rPr>
                <w:rFonts w:eastAsia="Times New Roman" w:cs="Times New Roman"/>
                <w:sz w:val="16"/>
                <w:szCs w:val="16"/>
                <w:lang w:val="sr-Cyrl-CS"/>
              </w:rPr>
            </w:pPr>
            <w:r w:rsidRPr="008674B8">
              <w:rPr>
                <w:rFonts w:eastAsia="Times New Roman" w:cs="Times New Roman"/>
                <w:sz w:val="16"/>
                <w:szCs w:val="16"/>
                <w:lang w:val="sr-Cyrl-CS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74B8" w:rsidRPr="008674B8" w:rsidRDefault="008674B8" w:rsidP="008674B8">
            <w:pPr>
              <w:jc w:val="center"/>
              <w:rPr>
                <w:rFonts w:eastAsia="Times New Roman" w:cs="Times New Roman"/>
                <w:sz w:val="16"/>
                <w:szCs w:val="16"/>
                <w:lang w:val="sr-Cyrl-CS"/>
              </w:rPr>
            </w:pPr>
            <w:r w:rsidRPr="008674B8">
              <w:rPr>
                <w:rFonts w:eastAsia="Times New Roman" w:cs="Times New Roman"/>
                <w:sz w:val="16"/>
                <w:szCs w:val="16"/>
                <w:lang w:val="sr-Cyrl-CS"/>
              </w:rPr>
              <w:t>2</w:t>
            </w:r>
          </w:p>
        </w:tc>
      </w:tr>
      <w:tr w:rsidR="008674B8" w:rsidRPr="008674B8" w:rsidTr="00065D4A">
        <w:trPr>
          <w:cantSplit/>
          <w:trHeight w:val="454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B8" w:rsidRPr="008674B8" w:rsidRDefault="008674B8" w:rsidP="008674B8">
            <w:pPr>
              <w:jc w:val="center"/>
              <w:rPr>
                <w:rFonts w:eastAsia="Times New Roman" w:cs="Times New Roman"/>
                <w:szCs w:val="24"/>
                <w:lang w:val="sr-Cyrl-CS"/>
              </w:rPr>
            </w:pPr>
            <w:r w:rsidRPr="008674B8">
              <w:rPr>
                <w:rFonts w:eastAsia="Times New Roman" w:cs="Times New Roman"/>
                <w:szCs w:val="24"/>
                <w:lang w:val="sr-Cyrl-CS"/>
              </w:rPr>
              <w:t>1.</w:t>
            </w:r>
          </w:p>
        </w:tc>
        <w:tc>
          <w:tcPr>
            <w:tcW w:w="59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B8" w:rsidRPr="008674B8" w:rsidRDefault="008674B8" w:rsidP="008674B8">
            <w:pPr>
              <w:rPr>
                <w:rFonts w:eastAsia="Times New Roman" w:cs="Times New Roman"/>
                <w:bCs/>
                <w:szCs w:val="24"/>
                <w:lang w:val="sr-Cyrl-CS"/>
              </w:rPr>
            </w:pPr>
            <w:r w:rsidRPr="008674B8">
              <w:rPr>
                <w:rFonts w:eastAsia="Times New Roman" w:cs="Times New Roman"/>
                <w:bCs/>
                <w:szCs w:val="24"/>
                <w:lang w:val="sr-Cyrl-CS"/>
              </w:rPr>
              <w:t>Механичко и хемијско чишћење и одмашћивање масних вентилација хауба паровука</w:t>
            </w:r>
          </w:p>
        </w:tc>
      </w:tr>
      <w:tr w:rsidR="008674B8" w:rsidRPr="008674B8" w:rsidTr="00065D4A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B8" w:rsidRPr="008674B8" w:rsidRDefault="008674B8" w:rsidP="008674B8">
            <w:pPr>
              <w:jc w:val="center"/>
              <w:rPr>
                <w:rFonts w:eastAsia="Times New Roman" w:cs="Times New Roman"/>
                <w:szCs w:val="24"/>
                <w:lang w:val="sr-Cyrl-CS"/>
              </w:rPr>
            </w:pPr>
            <w:r w:rsidRPr="008674B8">
              <w:rPr>
                <w:rFonts w:eastAsia="Times New Roman" w:cs="Times New Roman"/>
                <w:szCs w:val="24"/>
                <w:lang w:val="sr-Cyrl-CS"/>
              </w:rPr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B8" w:rsidRPr="008674B8" w:rsidRDefault="008674B8" w:rsidP="008674B8">
            <w:pPr>
              <w:rPr>
                <w:rFonts w:eastAsia="Times New Roman" w:cs="Times New Roman"/>
                <w:szCs w:val="24"/>
                <w:lang w:val="sr-Cyrl-CS"/>
              </w:rPr>
            </w:pPr>
            <w:r w:rsidRPr="008674B8">
              <w:rPr>
                <w:rFonts w:eastAsia="Times New Roman" w:cs="Times New Roman"/>
                <w:bCs/>
                <w:szCs w:val="24"/>
                <w:lang w:val="sr-Cyrl-CS"/>
              </w:rPr>
              <w:t>Механичко и хемијско чишћење и одмашћивање масних вентилација</w:t>
            </w:r>
            <w:r w:rsidRPr="008674B8">
              <w:rPr>
                <w:rFonts w:eastAsia="Times New Roman" w:cs="Times New Roman"/>
                <w:bCs/>
                <w:szCs w:val="24"/>
                <w:lang w:val="sr-Latn-CS"/>
              </w:rPr>
              <w:t xml:space="preserve"> </w:t>
            </w:r>
            <w:r w:rsidRPr="008674B8">
              <w:rPr>
                <w:rFonts w:eastAsia="Times New Roman" w:cs="Times New Roman"/>
                <w:bCs/>
                <w:szCs w:val="24"/>
                <w:lang w:val="sr-Cyrl-CS"/>
              </w:rPr>
              <w:t>хауба роштиља</w:t>
            </w:r>
          </w:p>
        </w:tc>
      </w:tr>
      <w:tr w:rsidR="008674B8" w:rsidRPr="008674B8" w:rsidTr="00065D4A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B8" w:rsidRPr="008674B8" w:rsidRDefault="008674B8" w:rsidP="008674B8">
            <w:pPr>
              <w:jc w:val="center"/>
              <w:rPr>
                <w:rFonts w:eastAsia="Times New Roman" w:cs="Times New Roman"/>
                <w:szCs w:val="24"/>
                <w:lang w:val="sr-Cyrl-CS"/>
              </w:rPr>
            </w:pPr>
            <w:r w:rsidRPr="008674B8">
              <w:rPr>
                <w:rFonts w:eastAsia="Times New Roman" w:cs="Times New Roman"/>
                <w:szCs w:val="24"/>
                <w:lang w:val="sr-Cyrl-CS"/>
              </w:rPr>
              <w:lastRenderedPageBreak/>
              <w:t>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B8" w:rsidRPr="008674B8" w:rsidRDefault="008674B8" w:rsidP="008674B8">
            <w:pPr>
              <w:rPr>
                <w:rFonts w:eastAsia="Times New Roman" w:cs="Times New Roman"/>
                <w:szCs w:val="24"/>
                <w:lang w:val="sr-Cyrl-CS"/>
              </w:rPr>
            </w:pPr>
            <w:r w:rsidRPr="008674B8">
              <w:rPr>
                <w:rFonts w:eastAsia="Times New Roman" w:cs="Times New Roman"/>
                <w:bCs/>
                <w:szCs w:val="24"/>
                <w:lang w:val="sr-Cyrl-CS"/>
              </w:rPr>
              <w:t>Механичко и хемијско чишћење канала масних вентилација   са демонтажом и ди</w:t>
            </w:r>
            <w:r w:rsidRPr="008674B8">
              <w:rPr>
                <w:rFonts w:eastAsia="Times New Roman" w:cs="Times New Roman"/>
                <w:bCs/>
                <w:szCs w:val="24"/>
                <w:lang w:val="sr-Latn-CS"/>
              </w:rPr>
              <w:t>х</w:t>
            </w:r>
            <w:r w:rsidRPr="008674B8">
              <w:rPr>
                <w:rFonts w:eastAsia="Times New Roman" w:cs="Times New Roman"/>
                <w:bCs/>
                <w:szCs w:val="24"/>
                <w:lang w:val="sr-Cyrl-CS"/>
              </w:rPr>
              <w:t>товањем</w:t>
            </w:r>
          </w:p>
        </w:tc>
      </w:tr>
      <w:tr w:rsidR="008674B8" w:rsidRPr="008674B8" w:rsidTr="00065D4A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B8" w:rsidRPr="008674B8" w:rsidRDefault="008674B8" w:rsidP="008674B8">
            <w:pPr>
              <w:jc w:val="center"/>
              <w:rPr>
                <w:rFonts w:eastAsia="Times New Roman" w:cs="Times New Roman"/>
                <w:szCs w:val="24"/>
                <w:lang w:val="sr-Cyrl-CS"/>
              </w:rPr>
            </w:pPr>
            <w:r w:rsidRPr="008674B8">
              <w:rPr>
                <w:rFonts w:eastAsia="Times New Roman" w:cs="Times New Roman"/>
                <w:szCs w:val="24"/>
                <w:lang w:val="sr-Cyrl-CS"/>
              </w:rPr>
              <w:t>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B8" w:rsidRPr="008674B8" w:rsidRDefault="008674B8" w:rsidP="008674B8">
            <w:pPr>
              <w:ind w:right="-108"/>
              <w:rPr>
                <w:rFonts w:eastAsia="Times New Roman" w:cs="Times New Roman"/>
                <w:szCs w:val="24"/>
                <w:lang w:val="sr-Cyrl-CS"/>
              </w:rPr>
            </w:pPr>
            <w:r w:rsidRPr="008674B8">
              <w:rPr>
                <w:rFonts w:eastAsia="Times New Roman" w:cs="Times New Roman"/>
                <w:bCs/>
                <w:szCs w:val="24"/>
                <w:lang w:val="sr-Cyrl-CS"/>
              </w:rPr>
              <w:t>Механичко и хемијско чишћење вентилатора мотора (прозорски) од наслага масноћа</w:t>
            </w:r>
          </w:p>
        </w:tc>
      </w:tr>
      <w:tr w:rsidR="008674B8" w:rsidRPr="008674B8" w:rsidTr="00065D4A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B8" w:rsidRPr="008674B8" w:rsidRDefault="008674B8" w:rsidP="008674B8">
            <w:pPr>
              <w:jc w:val="center"/>
              <w:rPr>
                <w:rFonts w:eastAsia="Times New Roman" w:cs="Times New Roman"/>
                <w:szCs w:val="24"/>
                <w:lang w:val="sr-Cyrl-CS"/>
              </w:rPr>
            </w:pPr>
            <w:r w:rsidRPr="008674B8">
              <w:rPr>
                <w:rFonts w:eastAsia="Times New Roman" w:cs="Times New Roman"/>
                <w:szCs w:val="24"/>
                <w:lang w:val="sr-Cyrl-CS"/>
              </w:rPr>
              <w:t>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B8" w:rsidRPr="008674B8" w:rsidRDefault="008674B8" w:rsidP="008674B8">
            <w:pPr>
              <w:rPr>
                <w:rFonts w:eastAsia="Times New Roman" w:cs="Times New Roman"/>
                <w:bCs/>
                <w:szCs w:val="24"/>
                <w:lang w:val="sr-Latn-CS"/>
              </w:rPr>
            </w:pPr>
            <w:r w:rsidRPr="008674B8">
              <w:rPr>
                <w:rFonts w:eastAsia="Times New Roman" w:cs="Times New Roman"/>
                <w:bCs/>
                <w:szCs w:val="24"/>
                <w:lang w:val="sr-Cyrl-CS"/>
              </w:rPr>
              <w:t>Механичко и хемијско чишћење вентилатора мотора (кровни)</w:t>
            </w:r>
            <w:r w:rsidRPr="008674B8">
              <w:rPr>
                <w:rFonts w:eastAsia="Times New Roman" w:cs="Times New Roman"/>
                <w:bCs/>
                <w:szCs w:val="24"/>
                <w:lang w:val="sr-Latn-CS"/>
              </w:rPr>
              <w:t xml:space="preserve"> </w:t>
            </w:r>
            <w:r w:rsidRPr="008674B8">
              <w:rPr>
                <w:rFonts w:eastAsia="Times New Roman" w:cs="Times New Roman"/>
                <w:bCs/>
                <w:szCs w:val="24"/>
                <w:lang w:val="sr-Cyrl-CS"/>
              </w:rPr>
              <w:t>од наслага масноћа</w:t>
            </w:r>
          </w:p>
        </w:tc>
      </w:tr>
      <w:tr w:rsidR="008674B8" w:rsidRPr="008674B8" w:rsidTr="00065D4A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B8" w:rsidRPr="008674B8" w:rsidRDefault="008674B8" w:rsidP="008674B8">
            <w:pPr>
              <w:jc w:val="center"/>
              <w:rPr>
                <w:rFonts w:eastAsia="Times New Roman" w:cs="Times New Roman"/>
                <w:szCs w:val="24"/>
                <w:lang w:val="sr-Cyrl-CS"/>
              </w:rPr>
            </w:pPr>
            <w:r w:rsidRPr="008674B8">
              <w:rPr>
                <w:rFonts w:eastAsia="Times New Roman" w:cs="Times New Roman"/>
                <w:szCs w:val="24"/>
                <w:lang w:val="sr-Cyrl-CS"/>
              </w:rPr>
              <w:t>6.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B8" w:rsidRPr="008674B8" w:rsidRDefault="008674B8" w:rsidP="008674B8">
            <w:pPr>
              <w:rPr>
                <w:rFonts w:eastAsia="Times New Roman" w:cs="Times New Roman"/>
                <w:szCs w:val="24"/>
                <w:lang w:val="sr-Cyrl-CS"/>
              </w:rPr>
            </w:pPr>
            <w:r w:rsidRPr="008674B8">
              <w:rPr>
                <w:rFonts w:eastAsia="Times New Roman" w:cs="Times New Roman"/>
                <w:bCs/>
                <w:szCs w:val="24"/>
                <w:lang w:val="sr-Cyrl-CS"/>
              </w:rPr>
              <w:t>Механичко и хемијско чишћење и одмашћивање канализационе инсталације унутар објекта.</w:t>
            </w:r>
          </w:p>
        </w:tc>
      </w:tr>
      <w:tr w:rsidR="008674B8" w:rsidRPr="008674B8" w:rsidTr="00065D4A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B8" w:rsidRPr="008674B8" w:rsidRDefault="008674B8" w:rsidP="008674B8">
            <w:pPr>
              <w:jc w:val="center"/>
              <w:rPr>
                <w:rFonts w:eastAsia="Times New Roman" w:cs="Times New Roman"/>
                <w:szCs w:val="24"/>
                <w:lang w:val="sr-Latn-CS"/>
              </w:rPr>
            </w:pPr>
            <w:r w:rsidRPr="008674B8">
              <w:rPr>
                <w:rFonts w:eastAsia="Times New Roman" w:cs="Times New Roman"/>
                <w:szCs w:val="24"/>
                <w:lang w:val="sr-Latn-CS"/>
              </w:rPr>
              <w:t>7.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B8" w:rsidRPr="008674B8" w:rsidRDefault="008674B8" w:rsidP="008674B8">
            <w:pPr>
              <w:rPr>
                <w:rFonts w:eastAsia="Times New Roman" w:cs="Times New Roman"/>
                <w:szCs w:val="24"/>
                <w:lang w:val="sr-Cyrl-CS"/>
              </w:rPr>
            </w:pPr>
            <w:r w:rsidRPr="008674B8">
              <w:rPr>
                <w:rFonts w:eastAsia="Times New Roman" w:cs="Times New Roman"/>
                <w:bCs/>
                <w:szCs w:val="24"/>
                <w:lang w:val="sr-Cyrl-CS"/>
              </w:rPr>
              <w:t>Механичко и хемијско чишћење и дезинфекција замашћених радних површина (плочице)</w:t>
            </w:r>
          </w:p>
        </w:tc>
      </w:tr>
      <w:tr w:rsidR="008674B8" w:rsidRPr="008674B8" w:rsidTr="00065D4A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B8" w:rsidRPr="008674B8" w:rsidRDefault="008674B8" w:rsidP="008674B8">
            <w:pPr>
              <w:jc w:val="center"/>
              <w:rPr>
                <w:rFonts w:eastAsia="Times New Roman" w:cs="Times New Roman"/>
                <w:szCs w:val="24"/>
                <w:lang w:val="sr-Latn-CS"/>
              </w:rPr>
            </w:pPr>
            <w:r w:rsidRPr="008674B8">
              <w:rPr>
                <w:rFonts w:eastAsia="Times New Roman" w:cs="Times New Roman"/>
                <w:szCs w:val="24"/>
                <w:lang w:val="sr-Latn-CS"/>
              </w:rPr>
              <w:t>8.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B8" w:rsidRPr="008674B8" w:rsidRDefault="008674B8" w:rsidP="008674B8">
            <w:pPr>
              <w:rPr>
                <w:rFonts w:eastAsia="Times New Roman" w:cs="Times New Roman"/>
                <w:szCs w:val="24"/>
                <w:lang w:val="sr-Cyrl-CS"/>
              </w:rPr>
            </w:pPr>
            <w:r w:rsidRPr="008674B8">
              <w:rPr>
                <w:rFonts w:eastAsia="Times New Roman" w:cs="Times New Roman"/>
                <w:szCs w:val="24"/>
                <w:lang w:val="sr-Cyrl-CS"/>
              </w:rPr>
              <w:t>Одмашћивање термоблокова апарата</w:t>
            </w:r>
          </w:p>
        </w:tc>
      </w:tr>
      <w:tr w:rsidR="008674B8" w:rsidRPr="008674B8" w:rsidTr="00065D4A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B8" w:rsidRPr="008674B8" w:rsidRDefault="008674B8" w:rsidP="008674B8">
            <w:pPr>
              <w:jc w:val="center"/>
              <w:rPr>
                <w:rFonts w:eastAsia="Times New Roman" w:cs="Times New Roman"/>
                <w:szCs w:val="24"/>
                <w:lang w:val="sr-Latn-CS"/>
              </w:rPr>
            </w:pPr>
            <w:r w:rsidRPr="008674B8">
              <w:rPr>
                <w:rFonts w:eastAsia="Times New Roman" w:cs="Times New Roman"/>
                <w:szCs w:val="24"/>
                <w:lang w:val="sr-Latn-CS"/>
              </w:rPr>
              <w:t>9.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B8" w:rsidRPr="008674B8" w:rsidRDefault="008674B8" w:rsidP="008674B8">
            <w:pPr>
              <w:rPr>
                <w:rFonts w:eastAsia="Times New Roman" w:cs="Times New Roman"/>
                <w:szCs w:val="24"/>
                <w:lang w:val="sr-Cyrl-CS"/>
              </w:rPr>
            </w:pPr>
            <w:r w:rsidRPr="008674B8">
              <w:rPr>
                <w:rFonts w:eastAsia="Times New Roman" w:cs="Times New Roman"/>
                <w:szCs w:val="24"/>
                <w:lang w:val="sr-Cyrl-CS"/>
              </w:rPr>
              <w:t>Одмашћивање и хемијско чишћење филтера хауба</w:t>
            </w:r>
          </w:p>
        </w:tc>
      </w:tr>
      <w:tr w:rsidR="008674B8" w:rsidRPr="008674B8" w:rsidTr="00065D4A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B8" w:rsidRPr="008674B8" w:rsidRDefault="008674B8" w:rsidP="008674B8">
            <w:pPr>
              <w:jc w:val="center"/>
              <w:rPr>
                <w:rFonts w:eastAsia="Times New Roman" w:cs="Times New Roman"/>
                <w:szCs w:val="24"/>
                <w:lang w:val="sr-Latn-CS"/>
              </w:rPr>
            </w:pPr>
            <w:r w:rsidRPr="008674B8">
              <w:rPr>
                <w:rFonts w:eastAsia="Times New Roman" w:cs="Times New Roman"/>
                <w:szCs w:val="24"/>
                <w:lang w:val="sr-Latn-CS"/>
              </w:rPr>
              <w:t>10.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B8" w:rsidRPr="008674B8" w:rsidRDefault="008674B8" w:rsidP="008674B8">
            <w:pPr>
              <w:rPr>
                <w:rFonts w:eastAsia="Times New Roman" w:cs="Times New Roman"/>
                <w:szCs w:val="24"/>
                <w:lang w:val="sr-Cyrl-CS"/>
              </w:rPr>
            </w:pPr>
            <w:r w:rsidRPr="008674B8">
              <w:rPr>
                <w:rFonts w:eastAsia="Times New Roman" w:cs="Times New Roman"/>
                <w:szCs w:val="24"/>
                <w:lang w:val="sr-Cyrl-CS"/>
              </w:rPr>
              <w:t>Израда филтера масних вентилација</w:t>
            </w:r>
          </w:p>
        </w:tc>
      </w:tr>
      <w:tr w:rsidR="008674B8" w:rsidRPr="008674B8" w:rsidTr="00065D4A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B8" w:rsidRPr="008674B8" w:rsidRDefault="008674B8" w:rsidP="008674B8">
            <w:pPr>
              <w:jc w:val="center"/>
              <w:rPr>
                <w:rFonts w:eastAsia="Times New Roman" w:cs="Times New Roman"/>
                <w:szCs w:val="24"/>
                <w:lang w:val="sr-Latn-CS"/>
              </w:rPr>
            </w:pPr>
            <w:r w:rsidRPr="008674B8">
              <w:rPr>
                <w:rFonts w:eastAsia="Times New Roman" w:cs="Times New Roman"/>
                <w:szCs w:val="24"/>
                <w:lang w:val="sr-Latn-CS"/>
              </w:rPr>
              <w:t>11.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B8" w:rsidRPr="008674B8" w:rsidRDefault="008674B8" w:rsidP="008674B8">
            <w:pPr>
              <w:rPr>
                <w:rFonts w:eastAsia="Times New Roman" w:cs="Times New Roman"/>
                <w:szCs w:val="24"/>
                <w:lang w:val="sr-Latn-CS"/>
              </w:rPr>
            </w:pPr>
            <w:r w:rsidRPr="008674B8">
              <w:rPr>
                <w:rFonts w:eastAsia="Times New Roman" w:cs="Times New Roman"/>
                <w:szCs w:val="24"/>
                <w:lang w:val="sr-Cyrl-CS"/>
              </w:rPr>
              <w:t>Механичко и хемијско чишћење плафона тип</w:t>
            </w:r>
            <w:r w:rsidRPr="008674B8">
              <w:rPr>
                <w:rFonts w:eastAsia="Times New Roman" w:cs="Times New Roman"/>
                <w:szCs w:val="24"/>
                <w:lang w:val="sr-Latn-CS"/>
              </w:rPr>
              <w:t xml:space="preserve"> </w:t>
            </w:r>
            <w:r w:rsidRPr="008674B8">
              <w:rPr>
                <w:rFonts w:eastAsia="Times New Roman" w:cs="Times New Roman"/>
                <w:szCs w:val="24"/>
                <w:lang w:val="sr-Cyrl-RS"/>
              </w:rPr>
              <w:t>„</w:t>
            </w:r>
            <w:r w:rsidRPr="008674B8">
              <w:rPr>
                <w:rFonts w:eastAsia="Times New Roman" w:cs="Times New Roman"/>
                <w:szCs w:val="24"/>
                <w:lang w:val="sr-Latn-CS"/>
              </w:rPr>
              <w:t>H</w:t>
            </w:r>
            <w:r w:rsidRPr="008674B8">
              <w:rPr>
                <w:rFonts w:eastAsia="Times New Roman" w:cs="Times New Roman"/>
                <w:szCs w:val="24"/>
                <w:lang w:val="sr-Cyrl-CS"/>
              </w:rPr>
              <w:t>anterdag“</w:t>
            </w:r>
          </w:p>
        </w:tc>
      </w:tr>
      <w:tr w:rsidR="008674B8" w:rsidRPr="008674B8" w:rsidTr="00065D4A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B8" w:rsidRPr="008674B8" w:rsidRDefault="008674B8" w:rsidP="008674B8">
            <w:pPr>
              <w:jc w:val="center"/>
              <w:rPr>
                <w:rFonts w:eastAsia="Times New Roman" w:cs="Times New Roman"/>
                <w:szCs w:val="24"/>
                <w:lang w:val="sr-Latn-CS"/>
              </w:rPr>
            </w:pPr>
            <w:r w:rsidRPr="008674B8">
              <w:rPr>
                <w:rFonts w:eastAsia="Times New Roman" w:cs="Times New Roman"/>
                <w:szCs w:val="24"/>
                <w:lang w:val="sr-Latn-CS"/>
              </w:rPr>
              <w:t>12.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B8" w:rsidRPr="008674B8" w:rsidRDefault="008674B8" w:rsidP="008674B8">
            <w:pPr>
              <w:rPr>
                <w:rFonts w:eastAsia="Times New Roman" w:cs="Times New Roman"/>
                <w:szCs w:val="24"/>
                <w:lang w:val="sr-Cyrl-CS"/>
              </w:rPr>
            </w:pPr>
            <w:r w:rsidRPr="008674B8">
              <w:rPr>
                <w:rFonts w:eastAsia="Times New Roman" w:cs="Times New Roman"/>
                <w:bCs/>
                <w:szCs w:val="24"/>
                <w:lang w:val="sr-Cyrl-CS"/>
              </w:rPr>
              <w:t>Механичко и хемијско чишћење и одмашћивање комора</w:t>
            </w:r>
          </w:p>
        </w:tc>
      </w:tr>
      <w:tr w:rsidR="008674B8" w:rsidRPr="008674B8" w:rsidTr="00065D4A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B8" w:rsidRPr="008674B8" w:rsidRDefault="008674B8" w:rsidP="008674B8">
            <w:pPr>
              <w:jc w:val="center"/>
              <w:rPr>
                <w:rFonts w:eastAsia="Times New Roman" w:cs="Times New Roman"/>
                <w:szCs w:val="24"/>
                <w:lang w:val="sr-Latn-CS"/>
              </w:rPr>
            </w:pPr>
            <w:r w:rsidRPr="008674B8">
              <w:rPr>
                <w:rFonts w:eastAsia="Times New Roman" w:cs="Times New Roman"/>
                <w:szCs w:val="24"/>
                <w:lang w:val="sr-Latn-CS"/>
              </w:rPr>
              <w:t>13.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B8" w:rsidRPr="008674B8" w:rsidRDefault="008674B8" w:rsidP="008674B8">
            <w:pPr>
              <w:rPr>
                <w:rFonts w:eastAsia="Times New Roman" w:cs="Times New Roman"/>
                <w:szCs w:val="24"/>
                <w:lang w:val="sr-Cyrl-CS"/>
              </w:rPr>
            </w:pPr>
            <w:r w:rsidRPr="008674B8">
              <w:rPr>
                <w:rFonts w:eastAsia="Times New Roman" w:cs="Times New Roman"/>
                <w:szCs w:val="24"/>
                <w:lang w:val="sr-Cyrl-CS"/>
              </w:rPr>
              <w:t>Замена цирадног платна вентилатора мотора</w:t>
            </w:r>
          </w:p>
        </w:tc>
      </w:tr>
      <w:tr w:rsidR="008674B8" w:rsidRPr="008674B8" w:rsidTr="00065D4A">
        <w:trPr>
          <w:cantSplit/>
          <w:trHeight w:val="454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B8" w:rsidRPr="008674B8" w:rsidRDefault="008674B8" w:rsidP="008674B8">
            <w:pPr>
              <w:jc w:val="center"/>
              <w:rPr>
                <w:rFonts w:eastAsia="Times New Roman" w:cs="Times New Roman"/>
                <w:szCs w:val="24"/>
                <w:lang w:val="sr-Latn-CS"/>
              </w:rPr>
            </w:pPr>
            <w:r w:rsidRPr="008674B8">
              <w:rPr>
                <w:rFonts w:eastAsia="Times New Roman" w:cs="Times New Roman"/>
                <w:szCs w:val="24"/>
                <w:lang w:val="sr-Latn-CS"/>
              </w:rPr>
              <w:t>14.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B8" w:rsidRPr="008674B8" w:rsidRDefault="008674B8" w:rsidP="008674B8">
            <w:pPr>
              <w:rPr>
                <w:rFonts w:eastAsia="Times New Roman" w:cs="Times New Roman"/>
                <w:szCs w:val="24"/>
                <w:lang w:val="sr-Latn-CS"/>
              </w:rPr>
            </w:pPr>
            <w:r w:rsidRPr="008674B8">
              <w:rPr>
                <w:rFonts w:eastAsia="Times New Roman" w:cs="Times New Roman"/>
                <w:szCs w:val="24"/>
                <w:lang w:val="sr-Cyrl-CS"/>
              </w:rPr>
              <w:t>Механичко и хемијско чишћење котлова са пламено димне стране „</w:t>
            </w:r>
            <w:r w:rsidRPr="008674B8">
              <w:rPr>
                <w:rFonts w:eastAsia="Times New Roman" w:cs="Times New Roman"/>
                <w:szCs w:val="24"/>
                <w:lang w:val="sr-Latn-CS"/>
              </w:rPr>
              <w:t>Tipo Kotlogradnja</w:t>
            </w:r>
            <w:r w:rsidRPr="008674B8">
              <w:rPr>
                <w:rFonts w:eastAsia="Times New Roman" w:cs="Times New Roman"/>
                <w:szCs w:val="24"/>
                <w:lang w:val="sr-Cyrl-RS"/>
              </w:rPr>
              <w:t>“</w:t>
            </w:r>
            <w:r w:rsidRPr="008674B8">
              <w:rPr>
                <w:rFonts w:eastAsia="Times New Roman" w:cs="Times New Roman"/>
                <w:szCs w:val="24"/>
                <w:lang w:val="sr-Latn-CS"/>
              </w:rPr>
              <w:t xml:space="preserve"> PKT 1/05</w:t>
            </w:r>
            <w:r w:rsidRPr="008674B8">
              <w:rPr>
                <w:rFonts w:eastAsia="Times New Roman" w:cs="Times New Roman"/>
                <w:szCs w:val="24"/>
                <w:lang w:val="sr-Cyrl-CS"/>
              </w:rPr>
              <w:t xml:space="preserve">, канала 50х50 </w:t>
            </w:r>
            <w:r w:rsidRPr="008674B8">
              <w:rPr>
                <w:rFonts w:eastAsia="Times New Roman" w:cs="Times New Roman"/>
                <w:szCs w:val="24"/>
                <w:lang w:val="sr-Cyrl-RS"/>
              </w:rPr>
              <w:t>цм</w:t>
            </w:r>
            <w:r w:rsidRPr="008674B8">
              <w:rPr>
                <w:rFonts w:eastAsia="Times New Roman" w:cs="Times New Roman"/>
                <w:szCs w:val="24"/>
                <w:lang w:val="sr-Cyrl-CS"/>
              </w:rPr>
              <w:t xml:space="preserve">. х 10 </w:t>
            </w:r>
            <w:r w:rsidRPr="008674B8">
              <w:rPr>
                <w:rFonts w:eastAsia="Times New Roman" w:cs="Times New Roman"/>
                <w:szCs w:val="24"/>
                <w:lang w:val="sr-Cyrl-RS"/>
              </w:rPr>
              <w:t>м</w:t>
            </w:r>
          </w:p>
        </w:tc>
      </w:tr>
    </w:tbl>
    <w:p w:rsidR="008674B8" w:rsidRPr="00CC1F16" w:rsidRDefault="008674B8" w:rsidP="00AE4C5E">
      <w:pPr>
        <w:tabs>
          <w:tab w:val="left" w:pos="0"/>
        </w:tabs>
        <w:jc w:val="both"/>
        <w:rPr>
          <w:rFonts w:eastAsia="Times New Roman" w:cs="Times New Roman"/>
          <w:b/>
          <w:szCs w:val="20"/>
          <w:lang w:val="sr-Cyrl-CS"/>
        </w:rPr>
      </w:pPr>
    </w:p>
    <w:sectPr w:rsidR="008674B8" w:rsidRPr="00CC1F16" w:rsidSect="00DE238D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F50EAE"/>
    <w:multiLevelType w:val="hybridMultilevel"/>
    <w:tmpl w:val="ECF8AB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46040"/>
    <w:multiLevelType w:val="hybridMultilevel"/>
    <w:tmpl w:val="0FFEFA64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250"/>
    <w:rsid w:val="000124C4"/>
    <w:rsid w:val="00047E16"/>
    <w:rsid w:val="00076585"/>
    <w:rsid w:val="0011714B"/>
    <w:rsid w:val="00167053"/>
    <w:rsid w:val="0017561D"/>
    <w:rsid w:val="00250F05"/>
    <w:rsid w:val="003567F6"/>
    <w:rsid w:val="003A3274"/>
    <w:rsid w:val="00402242"/>
    <w:rsid w:val="0040263F"/>
    <w:rsid w:val="0042019C"/>
    <w:rsid w:val="004A28C9"/>
    <w:rsid w:val="006666DC"/>
    <w:rsid w:val="006E3579"/>
    <w:rsid w:val="007D4C4A"/>
    <w:rsid w:val="008674B8"/>
    <w:rsid w:val="008F2087"/>
    <w:rsid w:val="009E5E01"/>
    <w:rsid w:val="00AE4C5E"/>
    <w:rsid w:val="00B676E1"/>
    <w:rsid w:val="00BA3511"/>
    <w:rsid w:val="00C217D9"/>
    <w:rsid w:val="00C94927"/>
    <w:rsid w:val="00CA1076"/>
    <w:rsid w:val="00CC1F16"/>
    <w:rsid w:val="00D31DE1"/>
    <w:rsid w:val="00DD71DF"/>
    <w:rsid w:val="00DE238D"/>
    <w:rsid w:val="00E26D7D"/>
    <w:rsid w:val="00EF6250"/>
    <w:rsid w:val="00F13558"/>
    <w:rsid w:val="00FD4FD5"/>
    <w:rsid w:val="00FF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B1BA7"/>
  <w15:chartTrackingRefBased/>
  <w15:docId w15:val="{1267B6C8-B689-46A2-99CD-9E15EE39D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5E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vudedinje.mod.gov.r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35</cp:revision>
  <dcterms:created xsi:type="dcterms:W3CDTF">2020-12-04T07:44:00Z</dcterms:created>
  <dcterms:modified xsi:type="dcterms:W3CDTF">2022-07-12T08:55:00Z</dcterms:modified>
</cp:coreProperties>
</file>