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="00A577B8">
        <w:rPr>
          <w:rFonts w:ascii="Times New Roman" w:eastAsia="Arial Unicode MS" w:hAnsi="Times New Roman"/>
          <w:color w:val="000000"/>
          <w:kern w:val="1"/>
          <w:szCs w:val="24"/>
          <w:lang w:val="sr-Latn-RS" w:eastAsia="ar-SA"/>
        </w:rPr>
        <w:t>(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="00A577B8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)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="00C30D85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r w:rsidR="00C30D85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за ЈН 0047/2022:</w:t>
      </w:r>
      <w:r w:rsidR="00C30D85" w:rsidRPr="00C30D85">
        <w:rPr>
          <w:lang w:val="ru-RU"/>
        </w:rPr>
        <w:t xml:space="preserve"> </w:t>
      </w:r>
      <w:r w:rsidR="00C30D85" w:rsidRPr="00C30D85">
        <w:rPr>
          <w:rFonts w:ascii="Times New Roman" w:hAnsi="Times New Roman"/>
          <w:lang w:val="ru-RU"/>
        </w:rPr>
        <w:t>Инвестиционо одржавање водоводне, грејне и канализационе инсталације и хитне интервенције на чишћењу канализације, обликовано у 4 (четири) партије</w:t>
      </w:r>
      <w:r w:rsidR="00C30D85" w:rsidRPr="00C30D85">
        <w:rPr>
          <w:rFonts w:ascii="Times New Roman" w:hAnsi="Times New Roman"/>
          <w:lang w:val="sr-Cyrl-RS"/>
        </w:rPr>
        <w:t xml:space="preserve"> ЈН 004</w:t>
      </w:r>
      <w:r w:rsidR="00C30D85" w:rsidRPr="00C30D85">
        <w:rPr>
          <w:rFonts w:ascii="Times New Roman" w:hAnsi="Times New Roman"/>
        </w:rPr>
        <w:t>7</w:t>
      </w:r>
      <w:r w:rsidR="00C30D85" w:rsidRPr="00C30D85">
        <w:rPr>
          <w:rFonts w:ascii="Times New Roman" w:hAnsi="Times New Roman"/>
          <w:lang w:val="sr-Cyrl-RS"/>
        </w:rPr>
        <w:t>/202</w:t>
      </w:r>
      <w:r w:rsidR="00C30D85" w:rsidRPr="00C30D85">
        <w:rPr>
          <w:rFonts w:ascii="Times New Roman" w:hAnsi="Times New Roman"/>
        </w:rPr>
        <w:t>2</w:t>
      </w:r>
      <w:r w:rsidR="00C30D85" w:rsidRPr="00C30D85">
        <w:rPr>
          <w:rFonts w:ascii="Times New Roman" w:hAnsi="Times New Roman"/>
          <w:lang w:val="sr-Cyrl-RS"/>
        </w:rPr>
        <w:t>,</w:t>
      </w:r>
      <w:r w:rsidR="00C30D85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</w:t>
      </w:r>
      <w:bookmarkStart w:id="0" w:name="_GoBack"/>
      <w:bookmarkEnd w:id="0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Default="006E362C" w:rsidP="006E362C">
      <w:pPr>
        <w:suppressAutoHyphens/>
        <w:spacing w:line="100" w:lineRule="atLeast"/>
      </w:pPr>
      <w:r>
        <w:t xml:space="preserve"> </w:t>
      </w:r>
    </w:p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62C"/>
    <w:rsid w:val="006E362C"/>
    <w:rsid w:val="00A577B8"/>
    <w:rsid w:val="00C30D85"/>
    <w:rsid w:val="00C70175"/>
    <w:rsid w:val="00C9492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474FD"/>
  <w15:docId w15:val="{69EBDE1A-D628-4268-B0A2-7F04A5C9B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4</cp:revision>
  <dcterms:created xsi:type="dcterms:W3CDTF">2020-08-17T10:14:00Z</dcterms:created>
  <dcterms:modified xsi:type="dcterms:W3CDTF">2022-12-28T07:15:00Z</dcterms:modified>
</cp:coreProperties>
</file>