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F2" w:rsidRDefault="00C940F2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4056B" w:rsidRPr="0074265B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C4056B" w:rsidRPr="00B45C1E" w:rsidRDefault="00C4056B" w:rsidP="00C4056B">
      <w:pPr>
        <w:tabs>
          <w:tab w:val="left" w:pos="57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Latn-RS"/>
        </w:rPr>
      </w:pPr>
    </w:p>
    <w:p w:rsidR="00C4056B" w:rsidRPr="00AF06CD" w:rsidRDefault="00A641E4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  <w:r w:rsidRPr="00AF06CD">
        <w:rPr>
          <w:rFonts w:ascii="Times New Roman" w:hAnsi="Times New Roman"/>
          <w:b/>
          <w:szCs w:val="24"/>
          <w:lang w:val="sr-Cyrl-RS"/>
        </w:rPr>
        <w:t>Партија 2</w:t>
      </w:r>
      <w:r w:rsidR="00C4056B" w:rsidRPr="00AF06CD">
        <w:rPr>
          <w:rFonts w:ascii="Times New Roman" w:hAnsi="Times New Roman"/>
          <w:b/>
          <w:szCs w:val="24"/>
          <w:lang w:val="ru-RU"/>
        </w:rPr>
        <w:t xml:space="preserve">: </w:t>
      </w:r>
      <w:r w:rsidR="00C4056B" w:rsidRPr="00AF06CD">
        <w:rPr>
          <w:rFonts w:ascii="Times New Roman" w:hAnsi="Times New Roman"/>
          <w:b/>
          <w:szCs w:val="24"/>
          <w:lang w:val="sr-Cyrl-RS"/>
        </w:rPr>
        <w:t>Семе пшенице за</w:t>
      </w:r>
      <w:r w:rsidR="007A0E89">
        <w:rPr>
          <w:rFonts w:ascii="Times New Roman" w:hAnsi="Times New Roman"/>
          <w:b/>
          <w:szCs w:val="24"/>
          <w:lang w:val="sr-Cyrl-RS"/>
        </w:rPr>
        <w:t xml:space="preserve"> потребе економије</w:t>
      </w:r>
      <w:r w:rsidR="00C4056B" w:rsidRPr="00AF06CD">
        <w:rPr>
          <w:rFonts w:ascii="Times New Roman" w:hAnsi="Times New Roman"/>
          <w:b/>
          <w:szCs w:val="24"/>
          <w:lang w:val="sr-Cyrl-RS"/>
        </w:rPr>
        <w:t xml:space="preserve"> у </w:t>
      </w:r>
      <w:r w:rsidRPr="00AF06CD">
        <w:rPr>
          <w:rFonts w:ascii="Times New Roman" w:hAnsi="Times New Roman"/>
          <w:b/>
          <w:szCs w:val="24"/>
          <w:lang w:val="sr-Cyrl-RS"/>
        </w:rPr>
        <w:t>Сомбору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3220"/>
        <w:gridCol w:w="993"/>
        <w:gridCol w:w="1134"/>
        <w:gridCol w:w="1559"/>
        <w:gridCol w:w="1814"/>
      </w:tblGrid>
      <w:tr w:rsidR="00A641E4" w:rsidRPr="00A641E4" w:rsidTr="00AA0DAD">
        <w:tc>
          <w:tcPr>
            <w:tcW w:w="74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РБ</w:t>
            </w:r>
          </w:p>
        </w:tc>
        <w:tc>
          <w:tcPr>
            <w:tcW w:w="3220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НАЗИВ</w:t>
            </w:r>
          </w:p>
        </w:tc>
        <w:tc>
          <w:tcPr>
            <w:tcW w:w="993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</w:pPr>
            <w:r w:rsidRPr="00201240"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КОЛИЧ.</w:t>
            </w:r>
          </w:p>
        </w:tc>
        <w:tc>
          <w:tcPr>
            <w:tcW w:w="1559" w:type="dxa"/>
            <w:vAlign w:val="center"/>
          </w:tcPr>
          <w:p w:rsidR="00BD705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 xml:space="preserve">ЦЕНА ПО </w:t>
            </w:r>
          </w:p>
          <w:p w:rsidR="00BD705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ЈЕД. МЕРЕ</w:t>
            </w:r>
          </w:p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 xml:space="preserve"> БЕЗ ПДВ-а</w:t>
            </w:r>
          </w:p>
        </w:tc>
        <w:tc>
          <w:tcPr>
            <w:tcW w:w="181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УКУПНА ЦЕНА БЕЗ ПДВ-а</w:t>
            </w:r>
          </w:p>
        </w:tc>
      </w:tr>
      <w:tr w:rsidR="00A641E4" w:rsidRPr="00A641E4" w:rsidTr="00AA0DAD">
        <w:tc>
          <w:tcPr>
            <w:tcW w:w="74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1.</w:t>
            </w:r>
          </w:p>
        </w:tc>
        <w:tc>
          <w:tcPr>
            <w:tcW w:w="3220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2.</w:t>
            </w:r>
          </w:p>
        </w:tc>
        <w:tc>
          <w:tcPr>
            <w:tcW w:w="993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</w:pPr>
            <w:r w:rsidRPr="00201240">
              <w:rPr>
                <w:rFonts w:ascii="Times New Roman" w:hAnsi="Times New Roman"/>
                <w:b/>
                <w:bCs/>
                <w:color w:val="000000"/>
                <w:sz w:val="20"/>
                <w:lang w:val="sr-Cyrl-CS"/>
              </w:rPr>
              <w:t>3.</w:t>
            </w:r>
          </w:p>
        </w:tc>
        <w:tc>
          <w:tcPr>
            <w:tcW w:w="113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4.</w:t>
            </w:r>
          </w:p>
        </w:tc>
        <w:tc>
          <w:tcPr>
            <w:tcW w:w="1559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5.</w:t>
            </w:r>
          </w:p>
        </w:tc>
        <w:tc>
          <w:tcPr>
            <w:tcW w:w="1814" w:type="dxa"/>
            <w:vAlign w:val="center"/>
          </w:tcPr>
          <w:p w:rsidR="00A641E4" w:rsidRPr="00201240" w:rsidRDefault="00A641E4" w:rsidP="00A641E4">
            <w:pPr>
              <w:jc w:val="center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01240">
              <w:rPr>
                <w:rFonts w:ascii="Times New Roman" w:hAnsi="Times New Roman"/>
                <w:b/>
                <w:sz w:val="20"/>
                <w:lang w:val="sr-Cyrl-RS"/>
              </w:rPr>
              <w:t>6.</w:t>
            </w:r>
            <w:r w:rsidR="00763921" w:rsidRPr="00201240">
              <w:rPr>
                <w:rFonts w:ascii="Times New Roman" w:hAnsi="Times New Roman"/>
                <w:b/>
                <w:sz w:val="20"/>
                <w:lang w:val="sr-Cyrl-RS"/>
              </w:rPr>
              <w:t xml:space="preserve"> (5*4)</w:t>
            </w:r>
          </w:p>
        </w:tc>
      </w:tr>
      <w:tr w:rsidR="00A641E4" w:rsidRPr="00A641E4" w:rsidTr="00AA0DAD">
        <w:trPr>
          <w:trHeight w:val="511"/>
        </w:trPr>
        <w:tc>
          <w:tcPr>
            <w:tcW w:w="744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bCs/>
                <w:sz w:val="20"/>
                <w:lang w:val="sr-Cyrl-RS"/>
              </w:rPr>
            </w:pPr>
            <w:r w:rsidRPr="00A641E4">
              <w:rPr>
                <w:rFonts w:ascii="Times New Roman" w:hAnsi="Times New Roman"/>
                <w:bCs/>
                <w:sz w:val="20"/>
                <w:lang w:val="sr-Cyrl-RS"/>
              </w:rPr>
              <w:t>1.</w:t>
            </w:r>
          </w:p>
        </w:tc>
        <w:tc>
          <w:tcPr>
            <w:tcW w:w="3220" w:type="dxa"/>
            <w:vAlign w:val="center"/>
          </w:tcPr>
          <w:p w:rsidR="00A641E4" w:rsidRPr="00A641E4" w:rsidRDefault="00A641E4" w:rsidP="00A641E4">
            <w:pPr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Сорта</w:t>
            </w:r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KWS Solehio</w:t>
            </w: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или одговарајућа </w:t>
            </w:r>
          </w:p>
        </w:tc>
        <w:tc>
          <w:tcPr>
            <w:tcW w:w="993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sz w:val="22"/>
                <w:szCs w:val="22"/>
                <w:lang w:val="sl-SI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A641E4" w:rsidRPr="00A641E4" w:rsidRDefault="00B4669B" w:rsidP="000D58FA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7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44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>0</w:t>
            </w:r>
          </w:p>
        </w:tc>
        <w:tc>
          <w:tcPr>
            <w:tcW w:w="1559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AA0DAD">
        <w:trPr>
          <w:trHeight w:val="560"/>
        </w:trPr>
        <w:tc>
          <w:tcPr>
            <w:tcW w:w="744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bCs/>
                <w:sz w:val="20"/>
                <w:lang w:val="sr-Cyrl-RS"/>
              </w:rPr>
            </w:pPr>
            <w:r w:rsidRPr="00A641E4">
              <w:rPr>
                <w:rFonts w:ascii="Times New Roman" w:hAnsi="Times New Roman"/>
                <w:bCs/>
                <w:sz w:val="20"/>
                <w:lang w:val="sr-Cyrl-RS"/>
              </w:rPr>
              <w:t>2.</w:t>
            </w:r>
          </w:p>
        </w:tc>
        <w:tc>
          <w:tcPr>
            <w:tcW w:w="3220" w:type="dxa"/>
            <w:vAlign w:val="center"/>
          </w:tcPr>
          <w:p w:rsidR="00A641E4" w:rsidRPr="00A641E4" w:rsidRDefault="00A641E4" w:rsidP="00A641E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Сорта </w:t>
            </w:r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KWS Modern </w:t>
            </w: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или одговарајућа</w:t>
            </w:r>
          </w:p>
        </w:tc>
        <w:tc>
          <w:tcPr>
            <w:tcW w:w="993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A641E4" w:rsidRPr="00A641E4" w:rsidRDefault="00882B98" w:rsidP="000D58FA">
            <w:pPr>
              <w:jc w:val="center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7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44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59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AA0DAD">
        <w:trPr>
          <w:trHeight w:val="541"/>
        </w:trPr>
        <w:tc>
          <w:tcPr>
            <w:tcW w:w="744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bCs/>
                <w:sz w:val="20"/>
                <w:lang w:val="sr-Latn-RS"/>
              </w:rPr>
            </w:pPr>
            <w:r w:rsidRPr="00A641E4">
              <w:rPr>
                <w:rFonts w:ascii="Times New Roman" w:hAnsi="Times New Roman"/>
                <w:bCs/>
                <w:sz w:val="20"/>
                <w:lang w:val="sr-Latn-RS"/>
              </w:rPr>
              <w:t>3.</w:t>
            </w:r>
          </w:p>
        </w:tc>
        <w:tc>
          <w:tcPr>
            <w:tcW w:w="3220" w:type="dxa"/>
            <w:vAlign w:val="center"/>
          </w:tcPr>
          <w:p w:rsidR="00A641E4" w:rsidRPr="00A641E4" w:rsidRDefault="00A641E4" w:rsidP="00A641E4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Сорта</w:t>
            </w:r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Singenta Pibrac</w:t>
            </w: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или одговарајућа</w:t>
            </w:r>
            <w:r w:rsidRPr="00A641E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A641E4" w:rsidRPr="00A641E4" w:rsidRDefault="00A641E4" w:rsidP="00A641E4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A641E4" w:rsidRPr="00A641E4" w:rsidRDefault="00882B98" w:rsidP="003B7D9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7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68</w:t>
            </w:r>
            <w:r w:rsidR="00A641E4" w:rsidRPr="00A641E4"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59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0E596F">
        <w:trPr>
          <w:trHeight w:val="397"/>
        </w:trPr>
        <w:tc>
          <w:tcPr>
            <w:tcW w:w="7650" w:type="dxa"/>
            <w:gridSpan w:val="5"/>
            <w:vAlign w:val="center"/>
          </w:tcPr>
          <w:p w:rsidR="00A641E4" w:rsidRPr="00A641E4" w:rsidRDefault="006176C6" w:rsidP="00A64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УКУПНА ВРЕДНОСТ ПОНУДЕ</w:t>
            </w:r>
            <w:r w:rsidR="00A641E4" w:rsidRPr="00A641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БЕЗ ПДВ-а:</w:t>
            </w: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0E596F">
        <w:trPr>
          <w:trHeight w:val="397"/>
        </w:trPr>
        <w:tc>
          <w:tcPr>
            <w:tcW w:w="7650" w:type="dxa"/>
            <w:gridSpan w:val="5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641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ПДВ:</w:t>
            </w: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A641E4" w:rsidRPr="00A641E4" w:rsidTr="000E596F">
        <w:trPr>
          <w:trHeight w:val="397"/>
        </w:trPr>
        <w:tc>
          <w:tcPr>
            <w:tcW w:w="7650" w:type="dxa"/>
            <w:gridSpan w:val="5"/>
            <w:vAlign w:val="center"/>
          </w:tcPr>
          <w:p w:rsidR="00A641E4" w:rsidRPr="00A641E4" w:rsidRDefault="006176C6" w:rsidP="00A641E4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УКУПНА ВРЕДНОСТ ПОНУДЕ</w:t>
            </w:r>
            <w:r w:rsidR="00A641E4" w:rsidRPr="00A641E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СА ПДВ-ом:</w:t>
            </w:r>
          </w:p>
        </w:tc>
        <w:tc>
          <w:tcPr>
            <w:tcW w:w="1814" w:type="dxa"/>
            <w:vAlign w:val="center"/>
          </w:tcPr>
          <w:p w:rsidR="00A641E4" w:rsidRPr="00A641E4" w:rsidRDefault="00A641E4" w:rsidP="00A641E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C4056B" w:rsidRDefault="00C4056B"/>
    <w:p w:rsidR="00C4056B" w:rsidRPr="00640C61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 xml:space="preserve">Цене су </w:t>
      </w:r>
      <w:r w:rsidRPr="00640C61">
        <w:rPr>
          <w:rFonts w:ascii="Times New Roman" w:hAnsi="Times New Roman"/>
          <w:szCs w:val="24"/>
          <w:lang w:val="sr-Latn-RS"/>
        </w:rPr>
        <w:t xml:space="preserve">fco </w:t>
      </w:r>
      <w:r w:rsidRPr="00640C61">
        <w:rPr>
          <w:rFonts w:ascii="Times New Roman" w:hAnsi="Times New Roman"/>
          <w:szCs w:val="24"/>
          <w:lang w:val="sr-Cyrl-RS"/>
        </w:rPr>
        <w:t>економиј</w:t>
      </w:r>
      <w:r w:rsidR="00631F5E">
        <w:rPr>
          <w:rFonts w:ascii="Times New Roman" w:hAnsi="Times New Roman"/>
          <w:szCs w:val="24"/>
          <w:lang w:val="sr-Cyrl-RS"/>
        </w:rPr>
        <w:t xml:space="preserve">а </w:t>
      </w:r>
      <w:r w:rsidR="00A641E4">
        <w:rPr>
          <w:rFonts w:ascii="Times New Roman" w:hAnsi="Times New Roman"/>
          <w:szCs w:val="24"/>
          <w:lang w:val="sr-Cyrl-RS"/>
        </w:rPr>
        <w:t>Сомбор, касарна Аеродром Сомбор</w:t>
      </w:r>
      <w:r w:rsidRPr="00640C61">
        <w:rPr>
          <w:rFonts w:ascii="Times New Roman" w:hAnsi="Times New Roman"/>
          <w:szCs w:val="24"/>
          <w:lang w:val="sr-Cyrl-RS"/>
        </w:rPr>
        <w:t>.</w:t>
      </w:r>
    </w:p>
    <w:p w:rsidR="00C4056B" w:rsidRPr="00640C61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640C61">
        <w:rPr>
          <w:rFonts w:ascii="Times New Roman" w:hAnsi="Times New Roman"/>
          <w:szCs w:val="24"/>
          <w:lang w:val="sr-Cyrl-RS"/>
        </w:rPr>
        <w:t>Сви трошкови извршиоца су укључени у цену.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Pr="00640C61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C4056B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_______________________                                                           </w:t>
      </w:r>
      <w:r>
        <w:rPr>
          <w:rFonts w:ascii="Times New Roman" w:hAnsi="Times New Roman"/>
          <w:b/>
          <w:sz w:val="22"/>
          <w:szCs w:val="22"/>
          <w:lang w:val="sr-Cyrl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>Овлашћено лице понуђача</w:t>
      </w:r>
    </w:p>
    <w:p w:rsidR="00C4056B" w:rsidRPr="00B45C1E" w:rsidRDefault="00C4056B" w:rsidP="00C4056B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>Дана</w:t>
      </w:r>
      <w:r w:rsidR="006A57CE">
        <w:rPr>
          <w:rFonts w:ascii="Times New Roman" w:hAnsi="Times New Roman"/>
          <w:b/>
          <w:sz w:val="22"/>
          <w:szCs w:val="22"/>
          <w:lang w:val="sr-Cyrl-CS"/>
        </w:rPr>
        <w:t xml:space="preserve">, </w:t>
      </w:r>
      <w:bookmarkStart w:id="0" w:name="_GoBack"/>
      <w:bookmarkEnd w:id="0"/>
      <w:r w:rsidRPr="00B45C1E">
        <w:rPr>
          <w:rFonts w:ascii="Times New Roman" w:hAnsi="Times New Roman"/>
          <w:b/>
          <w:sz w:val="22"/>
          <w:szCs w:val="22"/>
          <w:lang w:val="sr-Cyrl-CS"/>
        </w:rPr>
        <w:t>____________</w:t>
      </w:r>
      <w:r w:rsidR="008F0BE0">
        <w:rPr>
          <w:rFonts w:ascii="Times New Roman" w:hAnsi="Times New Roman"/>
          <w:b/>
          <w:sz w:val="22"/>
          <w:szCs w:val="22"/>
          <w:lang w:val="sr-Cyrl-CS"/>
        </w:rPr>
        <w:t>.</w:t>
      </w:r>
      <w:r w:rsidR="00081EC2">
        <w:rPr>
          <w:rFonts w:ascii="Times New Roman" w:hAnsi="Times New Roman"/>
          <w:b/>
          <w:sz w:val="22"/>
          <w:szCs w:val="22"/>
          <w:lang w:val="sr-Latn-RS"/>
        </w:rPr>
        <w:t>2022.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године                                     </w:t>
      </w:r>
      <w:r>
        <w:rPr>
          <w:rFonts w:ascii="Times New Roman" w:hAnsi="Times New Roman"/>
          <w:b/>
          <w:sz w:val="22"/>
          <w:szCs w:val="22"/>
          <w:lang w:val="sr-Latn-RS"/>
        </w:rPr>
        <w:t xml:space="preserve">     </w:t>
      </w:r>
      <w:r w:rsidRPr="00B45C1E">
        <w:rPr>
          <w:rFonts w:ascii="Times New Roman" w:hAnsi="Times New Roman"/>
          <w:b/>
          <w:sz w:val="22"/>
          <w:szCs w:val="22"/>
          <w:lang w:val="sr-Cyrl-RS"/>
        </w:rPr>
        <w:t>М.П.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  _________________________</w:t>
      </w:r>
    </w:p>
    <w:p w:rsidR="00C4056B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0A67F8" w:rsidRDefault="000A67F8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C4056B" w:rsidRPr="0074265B" w:rsidRDefault="00C4056B" w:rsidP="00C4056B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C4056B" w:rsidRPr="0074265B" w:rsidRDefault="00C4056B" w:rsidP="00C4056B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 треба да попун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образац структуре цене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C4056B" w:rsidRPr="0074265B" w:rsidRDefault="00C4056B" w:rsidP="00C4056B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уписати колико износи јединична цена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-а,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тражени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C4056B" w:rsidRPr="00C430AE" w:rsidRDefault="00C4056B" w:rsidP="00C4056B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цен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то тако што ће помножити јединичну цену без ПДВ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(наведену у колони 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са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траженим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количинама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наведене</w:t>
      </w:r>
      <w:proofErr w:type="spellEnd"/>
      <w:r w:rsidRPr="0074265B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колони</w:t>
      </w:r>
      <w:proofErr w:type="spellEnd"/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74265B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C430AE" w:rsidRPr="0074265B" w:rsidRDefault="00C430AE" w:rsidP="00C430A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На крају уписати укупну вредност понуде без ПДВ-а, ПДВ и укупну вредност са ПДВ-ом.</w:t>
      </w:r>
    </w:p>
    <w:p w:rsidR="00C4056B" w:rsidRPr="00C430AE" w:rsidRDefault="00C4056B" w:rsidP="00295B84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понуђача.</w:t>
      </w:r>
    </w:p>
    <w:p w:rsidR="00C430AE" w:rsidRPr="0074265B" w:rsidRDefault="00C430AE" w:rsidP="00C430AE">
      <w:pPr>
        <w:tabs>
          <w:tab w:val="left" w:pos="90"/>
        </w:tabs>
        <w:suppressAutoHyphens/>
        <w:spacing w:line="100" w:lineRule="atLeast"/>
        <w:ind w:left="720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Цене у обрасцу Структура цена се исказују у динарима.</w:t>
      </w: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Уколико цена неке од позиција не буде попуњена бар 0 (нулом), сматраће се да је понуда неисправна и биће одбијена.</w:t>
      </w: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9072D2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 случају неслагања јединичних цена и укупне цене, меродавна је јединична цена.</w:t>
      </w:r>
    </w:p>
    <w:p w:rsidR="009072D2" w:rsidRPr="005839B6" w:rsidRDefault="009072D2" w:rsidP="009072D2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C4056B" w:rsidRDefault="00C4056B"/>
    <w:sectPr w:rsidR="00C4056B" w:rsidSect="008F0BE0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6B"/>
    <w:rsid w:val="00081EC2"/>
    <w:rsid w:val="000A67F8"/>
    <w:rsid w:val="000D58FA"/>
    <w:rsid w:val="000E596F"/>
    <w:rsid w:val="00145AD8"/>
    <w:rsid w:val="00201240"/>
    <w:rsid w:val="00263659"/>
    <w:rsid w:val="00295B84"/>
    <w:rsid w:val="003B7D93"/>
    <w:rsid w:val="006176C6"/>
    <w:rsid w:val="00631F5E"/>
    <w:rsid w:val="00661D38"/>
    <w:rsid w:val="006A57CE"/>
    <w:rsid w:val="00763921"/>
    <w:rsid w:val="007A0E89"/>
    <w:rsid w:val="00882B98"/>
    <w:rsid w:val="008F0BE0"/>
    <w:rsid w:val="009072D2"/>
    <w:rsid w:val="00A641E4"/>
    <w:rsid w:val="00AA0DAD"/>
    <w:rsid w:val="00AE7B02"/>
    <w:rsid w:val="00AF06CD"/>
    <w:rsid w:val="00B04C98"/>
    <w:rsid w:val="00B065F3"/>
    <w:rsid w:val="00B4669B"/>
    <w:rsid w:val="00BD7050"/>
    <w:rsid w:val="00C4056B"/>
    <w:rsid w:val="00C430AE"/>
    <w:rsid w:val="00C940F2"/>
    <w:rsid w:val="00C94927"/>
    <w:rsid w:val="00E33155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F46F"/>
  <w15:chartTrackingRefBased/>
  <w15:docId w15:val="{175052B6-7F2F-4763-80FB-41AF5DAE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30</cp:revision>
  <dcterms:created xsi:type="dcterms:W3CDTF">2020-08-05T12:02:00Z</dcterms:created>
  <dcterms:modified xsi:type="dcterms:W3CDTF">2022-09-08T10:06:00Z</dcterms:modified>
</cp:coreProperties>
</file>