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7CEA" w:rsidRDefault="00F70225" w:rsidP="004F2A0B">
      <w:pPr>
        <w:tabs>
          <w:tab w:val="left" w:pos="426"/>
        </w:tabs>
        <w:spacing w:line="240" w:lineRule="auto"/>
        <w:rPr>
          <w:rFonts w:eastAsia="Times New Roman"/>
          <w:bCs/>
          <w:noProof/>
          <w:sz w:val="20"/>
          <w:szCs w:val="20"/>
          <w:lang w:val="sr-Cyrl-RS"/>
        </w:rPr>
      </w:pPr>
      <w:r>
        <w:rPr>
          <w:rFonts w:eastAsia="Times New Roman"/>
          <w:bCs/>
          <w:noProof/>
          <w:sz w:val="20"/>
          <w:szCs w:val="20"/>
          <w:lang w:val="sr-Cyrl-RS"/>
        </w:rPr>
        <w:t xml:space="preserve">                                                                                                             </w:t>
      </w:r>
    </w:p>
    <w:p w:rsidR="00F70225" w:rsidRPr="00D536A7" w:rsidRDefault="001A7CEA" w:rsidP="00F70225">
      <w:pPr>
        <w:tabs>
          <w:tab w:val="left" w:pos="426"/>
        </w:tabs>
        <w:spacing w:line="240" w:lineRule="auto"/>
        <w:jc w:val="center"/>
        <w:rPr>
          <w:rFonts w:eastAsia="Times New Roman"/>
          <w:bCs/>
          <w:noProof/>
          <w:sz w:val="20"/>
          <w:szCs w:val="20"/>
          <w:lang w:val="sr-Cyrl-RS"/>
        </w:rPr>
      </w:pPr>
      <w:r>
        <w:rPr>
          <w:rFonts w:eastAsia="Times New Roman"/>
          <w:bCs/>
          <w:noProof/>
          <w:sz w:val="20"/>
          <w:szCs w:val="20"/>
          <w:lang w:val="sr-Cyrl-RS"/>
        </w:rPr>
        <w:t xml:space="preserve">                                                                                                                           </w:t>
      </w:r>
      <w:r w:rsidR="00F70225">
        <w:rPr>
          <w:rFonts w:eastAsia="Times New Roman"/>
          <w:bCs/>
          <w:noProof/>
          <w:sz w:val="20"/>
          <w:szCs w:val="20"/>
          <w:lang w:val="sr-Cyrl-RS"/>
        </w:rPr>
        <w:t xml:space="preserve">                        </w:t>
      </w:r>
      <w:r w:rsidR="00F70225" w:rsidRPr="00D536A7">
        <w:rPr>
          <w:rFonts w:eastAsia="Times New Roman"/>
          <w:bCs/>
          <w:noProof/>
          <w:sz w:val="20"/>
          <w:szCs w:val="20"/>
          <w:lang w:val="sr-Cyrl-RS"/>
        </w:rPr>
        <w:t>(</w:t>
      </w:r>
      <w:r w:rsidR="007D2A91">
        <w:rPr>
          <w:rFonts w:eastAsia="Times New Roman"/>
          <w:bCs/>
          <w:noProof/>
          <w:sz w:val="20"/>
          <w:szCs w:val="20"/>
          <w:lang w:val="sr-Cyrl-RS"/>
        </w:rPr>
        <w:t>Партија 1</w:t>
      </w:r>
      <w:r w:rsidR="00F70225" w:rsidRPr="00D536A7">
        <w:rPr>
          <w:rFonts w:eastAsia="Times New Roman"/>
          <w:bCs/>
          <w:noProof/>
          <w:sz w:val="20"/>
          <w:szCs w:val="20"/>
          <w:lang w:val="sr-Cyrl-RS"/>
        </w:rPr>
        <w:t>)</w:t>
      </w:r>
    </w:p>
    <w:p w:rsidR="0089387A" w:rsidRDefault="0089387A" w:rsidP="00F70225">
      <w:pPr>
        <w:tabs>
          <w:tab w:val="left" w:pos="426"/>
        </w:tabs>
        <w:spacing w:line="240" w:lineRule="auto"/>
        <w:jc w:val="center"/>
        <w:rPr>
          <w:rFonts w:eastAsia="Times New Roman"/>
          <w:b/>
          <w:bCs/>
          <w:noProof/>
          <w:lang w:val="sr-Cyrl-RS"/>
        </w:rPr>
      </w:pPr>
    </w:p>
    <w:p w:rsidR="00F70225" w:rsidRPr="00DC0F4B" w:rsidRDefault="00F70225" w:rsidP="00F70225">
      <w:pPr>
        <w:tabs>
          <w:tab w:val="left" w:pos="426"/>
        </w:tabs>
        <w:spacing w:line="240" w:lineRule="auto"/>
        <w:jc w:val="center"/>
        <w:rPr>
          <w:rFonts w:eastAsia="Times New Roman"/>
          <w:b/>
          <w:bCs/>
          <w:noProof/>
          <w:lang w:val="sr-Latn-CS"/>
        </w:rPr>
      </w:pPr>
      <w:r w:rsidRPr="00DC0F4B">
        <w:rPr>
          <w:rFonts w:eastAsia="Times New Roman"/>
          <w:b/>
          <w:bCs/>
          <w:noProof/>
          <w:lang w:val="sr-Cyrl-RS"/>
        </w:rPr>
        <w:t>МОДЕЛ</w:t>
      </w:r>
      <w:r w:rsidRPr="00DC0F4B">
        <w:rPr>
          <w:rFonts w:eastAsia="Times New Roman"/>
          <w:b/>
          <w:bCs/>
          <w:noProof/>
          <w:lang w:val="sr-Cyrl-CS"/>
        </w:rPr>
        <w:t xml:space="preserve"> УГОВОР</w:t>
      </w:r>
      <w:r w:rsidRPr="00DC0F4B">
        <w:rPr>
          <w:rFonts w:eastAsia="Times New Roman"/>
          <w:b/>
          <w:bCs/>
          <w:noProof/>
          <w:lang w:val="sr-Latn-CS"/>
        </w:rPr>
        <w:t>A</w:t>
      </w:r>
    </w:p>
    <w:p w:rsidR="00F70225" w:rsidRPr="00DC0F4B" w:rsidRDefault="00F70225" w:rsidP="00F70225">
      <w:pPr>
        <w:tabs>
          <w:tab w:val="left" w:pos="426"/>
        </w:tabs>
        <w:spacing w:line="240" w:lineRule="auto"/>
        <w:jc w:val="center"/>
        <w:rPr>
          <w:rFonts w:eastAsia="Times New Roman"/>
          <w:b/>
          <w:lang w:val="sr-Cyrl-CS"/>
        </w:rPr>
      </w:pPr>
      <w:r w:rsidRPr="00DC0F4B">
        <w:rPr>
          <w:rFonts w:eastAsia="Times New Roman"/>
          <w:b/>
          <w:lang w:val="sr-Cyrl-CS"/>
        </w:rPr>
        <w:t>о пружању услуге сервисирања</w:t>
      </w:r>
      <w:r w:rsidR="00563103">
        <w:rPr>
          <w:rFonts w:eastAsia="Times New Roman"/>
          <w:b/>
          <w:lang w:val="en-US"/>
        </w:rPr>
        <w:t xml:space="preserve">, </w:t>
      </w:r>
      <w:r w:rsidR="00563103">
        <w:rPr>
          <w:rFonts w:eastAsia="Times New Roman"/>
          <w:b/>
          <w:lang w:val="sr-Cyrl-RS"/>
        </w:rPr>
        <w:t xml:space="preserve">испитивања и набавке </w:t>
      </w:r>
      <w:r w:rsidRPr="00DC0F4B">
        <w:rPr>
          <w:rFonts w:eastAsia="Times New Roman"/>
          <w:b/>
          <w:lang w:val="sr-Cyrl-CS"/>
        </w:rPr>
        <w:t xml:space="preserve">ватрогасних апарата </w:t>
      </w:r>
    </w:p>
    <w:p w:rsidR="00F70225" w:rsidRPr="00DC0F4B" w:rsidRDefault="00F70225" w:rsidP="00F70225">
      <w:pPr>
        <w:keepLines/>
        <w:spacing w:line="240" w:lineRule="auto"/>
        <w:jc w:val="center"/>
        <w:rPr>
          <w:rFonts w:eastAsia="Times New Roman"/>
          <w:b/>
          <w:lang w:val="sr-Cyrl-CS"/>
        </w:rPr>
      </w:pPr>
    </w:p>
    <w:p w:rsidR="00F70225" w:rsidRPr="00832981" w:rsidRDefault="00F70225" w:rsidP="00F70225">
      <w:pPr>
        <w:keepLines/>
        <w:spacing w:line="240" w:lineRule="auto"/>
        <w:jc w:val="both"/>
        <w:rPr>
          <w:rFonts w:eastAsia="Times New Roman"/>
          <w:b/>
          <w:lang w:val="sr-Cyrl-RS"/>
        </w:rPr>
      </w:pPr>
      <w:r w:rsidRPr="00832981">
        <w:rPr>
          <w:rFonts w:eastAsia="Times New Roman"/>
          <w:b/>
          <w:lang w:val="sr-Cyrl-RS"/>
        </w:rPr>
        <w:t>Закључен између:</w:t>
      </w:r>
    </w:p>
    <w:p w:rsidR="00F70225" w:rsidRPr="00DC0F4B" w:rsidRDefault="00F70225" w:rsidP="00F70225">
      <w:pPr>
        <w:keepLines/>
        <w:spacing w:line="240" w:lineRule="auto"/>
        <w:jc w:val="both"/>
        <w:rPr>
          <w:rFonts w:eastAsia="Times New Roman"/>
        </w:rPr>
      </w:pPr>
    </w:p>
    <w:p w:rsidR="00832981" w:rsidRPr="00832981" w:rsidRDefault="00832981" w:rsidP="00832981">
      <w:pPr>
        <w:suppressAutoHyphens w:val="0"/>
        <w:spacing w:line="240" w:lineRule="auto"/>
        <w:jc w:val="both"/>
        <w:rPr>
          <w:rFonts w:eastAsia="Times New Roman"/>
          <w:b/>
          <w:noProof/>
          <w:color w:val="auto"/>
          <w:kern w:val="0"/>
          <w:lang w:val="en-US" w:eastAsia="en-US"/>
        </w:rPr>
      </w:pPr>
      <w:r>
        <w:rPr>
          <w:rFonts w:eastAsia="Times New Roman"/>
          <w:b/>
          <w:noProof/>
          <w:color w:val="auto"/>
          <w:kern w:val="0"/>
          <w:lang w:val="sr-Cyrl-RS" w:eastAsia="en-US"/>
        </w:rPr>
        <w:t xml:space="preserve">1. </w:t>
      </w:r>
      <w:r w:rsidRPr="00832981">
        <w:rPr>
          <w:rFonts w:eastAsia="Times New Roman"/>
          <w:b/>
          <w:noProof/>
          <w:color w:val="auto"/>
          <w:kern w:val="0"/>
          <w:lang w:val="en-US" w:eastAsia="en-US"/>
        </w:rPr>
        <w:t>РС/ МО</w:t>
      </w:r>
      <w:r w:rsidRPr="00832981">
        <w:rPr>
          <w:rFonts w:eastAsia="Times New Roman"/>
          <w:b/>
          <w:noProof/>
          <w:color w:val="auto"/>
          <w:kern w:val="0"/>
          <w:lang w:val="sr-Cyrl-RS" w:eastAsia="en-US"/>
        </w:rPr>
        <w:t>/</w:t>
      </w:r>
      <w:r w:rsidRPr="00832981">
        <w:rPr>
          <w:rFonts w:eastAsia="Times New Roman"/>
          <w:b/>
          <w:noProof/>
          <w:color w:val="auto"/>
          <w:kern w:val="0"/>
          <w:lang w:val="en-US" w:eastAsia="en-US"/>
        </w:rPr>
        <w:t xml:space="preserve"> </w:t>
      </w:r>
      <w:r w:rsidRPr="00832981">
        <w:rPr>
          <w:rFonts w:eastAsia="Times New Roman"/>
          <w:b/>
          <w:noProof/>
          <w:color w:val="auto"/>
          <w:kern w:val="0"/>
          <w:lang w:val="sr-Cyrl-RS" w:eastAsia="en-US"/>
        </w:rPr>
        <w:t xml:space="preserve">ВУ </w:t>
      </w:r>
      <w:r w:rsidRPr="00832981">
        <w:rPr>
          <w:rFonts w:eastAsia="Times New Roman"/>
          <w:b/>
          <w:noProof/>
          <w:color w:val="auto"/>
          <w:kern w:val="0"/>
          <w:lang w:val="en-US" w:eastAsia="en-US"/>
        </w:rPr>
        <w:t>„Д</w:t>
      </w:r>
      <w:r w:rsidRPr="00832981">
        <w:rPr>
          <w:rFonts w:eastAsia="Times New Roman"/>
          <w:b/>
          <w:noProof/>
          <w:color w:val="auto"/>
          <w:kern w:val="0"/>
          <w:lang w:val="sr-Cyrl-RS" w:eastAsia="en-US"/>
        </w:rPr>
        <w:t>ЕДИЊЕ</w:t>
      </w:r>
      <w:r w:rsidRPr="00832981">
        <w:rPr>
          <w:rFonts w:eastAsia="Times New Roman"/>
          <w:b/>
          <w:noProof/>
          <w:color w:val="auto"/>
          <w:kern w:val="0"/>
          <w:lang w:val="en-US" w:eastAsia="en-US"/>
        </w:rPr>
        <w:t xml:space="preserve">” Београд, </w:t>
      </w:r>
      <w:r w:rsidR="007352C0">
        <w:rPr>
          <w:rFonts w:eastAsia="Times New Roman"/>
          <w:b/>
          <w:noProof/>
          <w:color w:val="auto"/>
          <w:kern w:val="0"/>
          <w:lang w:val="sr-Cyrl-RS" w:eastAsia="en-US"/>
        </w:rPr>
        <w:t>Делиградска 40а</w:t>
      </w:r>
      <w:r w:rsidRPr="00832981">
        <w:rPr>
          <w:rFonts w:eastAsia="Times New Roman"/>
          <w:b/>
          <w:noProof/>
          <w:color w:val="auto"/>
          <w:kern w:val="0"/>
          <w:lang w:val="en-US" w:eastAsia="en-US"/>
        </w:rPr>
        <w:t>,</w:t>
      </w:r>
    </w:p>
    <w:p w:rsidR="00832981" w:rsidRPr="00832981" w:rsidRDefault="00832981" w:rsidP="00832981">
      <w:pPr>
        <w:suppressAutoHyphens w:val="0"/>
        <w:spacing w:line="240" w:lineRule="auto"/>
        <w:jc w:val="both"/>
        <w:rPr>
          <w:rFonts w:eastAsia="Times New Roman"/>
          <w:noProof/>
          <w:color w:val="auto"/>
          <w:kern w:val="0"/>
          <w:lang w:val="en-US" w:eastAsia="en-US"/>
        </w:rPr>
      </w:pPr>
      <w:r w:rsidRPr="00832981">
        <w:rPr>
          <w:rFonts w:eastAsia="Times New Roman"/>
          <w:noProof/>
          <w:color w:val="auto"/>
          <w:kern w:val="0"/>
          <w:lang w:val="en-US" w:eastAsia="en-US"/>
        </w:rPr>
        <w:t>ПИБ: 108341454, МБ: 17864955,</w:t>
      </w:r>
    </w:p>
    <w:p w:rsidR="00832981" w:rsidRPr="00832981" w:rsidRDefault="00832981" w:rsidP="00832981">
      <w:pPr>
        <w:suppressAutoHyphens w:val="0"/>
        <w:spacing w:line="240" w:lineRule="auto"/>
        <w:jc w:val="both"/>
        <w:rPr>
          <w:rFonts w:eastAsia="Times New Roman"/>
          <w:noProof/>
          <w:color w:val="auto"/>
          <w:kern w:val="0"/>
          <w:lang w:val="en-US" w:eastAsia="en-US"/>
        </w:rPr>
      </w:pPr>
      <w:r w:rsidRPr="00832981">
        <w:rPr>
          <w:rFonts w:eastAsia="Times New Roman"/>
          <w:noProof/>
          <w:color w:val="auto"/>
          <w:kern w:val="0"/>
          <w:lang w:val="en-US" w:eastAsia="en-US"/>
        </w:rPr>
        <w:t xml:space="preserve">текући рачун: 840-1188664-50 УЗТ, </w:t>
      </w:r>
    </w:p>
    <w:p w:rsidR="00832981" w:rsidRPr="00832981" w:rsidRDefault="00832981" w:rsidP="00832981">
      <w:pPr>
        <w:suppressAutoHyphens w:val="0"/>
        <w:spacing w:line="240" w:lineRule="auto"/>
        <w:jc w:val="both"/>
        <w:rPr>
          <w:rFonts w:eastAsia="Times New Roman"/>
          <w:noProof/>
          <w:color w:val="auto"/>
          <w:kern w:val="0"/>
          <w:lang w:val="sr-Cyrl-RS" w:eastAsia="en-US"/>
        </w:rPr>
      </w:pPr>
      <w:r w:rsidRPr="00832981">
        <w:rPr>
          <w:rFonts w:eastAsia="Times New Roman"/>
          <w:noProof/>
          <w:color w:val="auto"/>
          <w:kern w:val="0"/>
          <w:lang w:val="sr-Cyrl-RS" w:eastAsia="en-US"/>
        </w:rPr>
        <w:t>кога заступа по овлашћењу министра одбране ЦЛ</w:t>
      </w:r>
      <w:r w:rsidRPr="00832981">
        <w:rPr>
          <w:rFonts w:eastAsia="Times New Roman"/>
          <w:noProof/>
          <w:color w:val="auto"/>
          <w:kern w:val="0"/>
          <w:lang w:val="en-US" w:eastAsia="en-US"/>
        </w:rPr>
        <w:t xml:space="preserve"> </w:t>
      </w:r>
      <w:r w:rsidRPr="00832981">
        <w:rPr>
          <w:rFonts w:eastAsia="Times New Roman"/>
          <w:noProof/>
          <w:color w:val="auto"/>
          <w:kern w:val="0"/>
          <w:lang w:val="sr-Cyrl-RS" w:eastAsia="en-US"/>
        </w:rPr>
        <w:t>мастер Александар Радибратовић</w:t>
      </w:r>
    </w:p>
    <w:p w:rsidR="00832981" w:rsidRPr="00832981" w:rsidRDefault="00832981" w:rsidP="00832981">
      <w:pPr>
        <w:suppressAutoHyphens w:val="0"/>
        <w:spacing w:line="240" w:lineRule="auto"/>
        <w:jc w:val="both"/>
        <w:rPr>
          <w:rFonts w:eastAsia="Times New Roman"/>
          <w:noProof/>
          <w:color w:val="auto"/>
          <w:kern w:val="0"/>
          <w:lang w:eastAsia="en-US"/>
        </w:rPr>
      </w:pPr>
      <w:r w:rsidRPr="00832981">
        <w:rPr>
          <w:rFonts w:eastAsia="Times New Roman"/>
          <w:noProof/>
          <w:color w:val="auto"/>
          <w:kern w:val="0"/>
          <w:lang w:eastAsia="en-US"/>
        </w:rPr>
        <w:t>email: office@vudedinje.com</w:t>
      </w:r>
    </w:p>
    <w:p w:rsidR="00832981" w:rsidRPr="00832981" w:rsidRDefault="00832981" w:rsidP="00832981">
      <w:pPr>
        <w:suppressAutoHyphens w:val="0"/>
        <w:spacing w:line="240" w:lineRule="auto"/>
        <w:jc w:val="both"/>
        <w:rPr>
          <w:rFonts w:eastAsia="Times New Roman"/>
          <w:noProof/>
          <w:color w:val="auto"/>
          <w:kern w:val="0"/>
          <w:lang w:val="en-US" w:eastAsia="en-US"/>
        </w:rPr>
      </w:pPr>
      <w:r w:rsidRPr="00832981">
        <w:rPr>
          <w:rFonts w:eastAsia="Times New Roman"/>
          <w:noProof/>
          <w:color w:val="auto"/>
          <w:kern w:val="0"/>
          <w:lang w:val="en-US" w:eastAsia="en-US"/>
        </w:rPr>
        <w:t xml:space="preserve">( у даљем тексту: </w:t>
      </w:r>
      <w:r w:rsidRPr="00832981">
        <w:rPr>
          <w:rFonts w:eastAsia="Times New Roman"/>
          <w:b/>
          <w:noProof/>
          <w:color w:val="auto"/>
          <w:kern w:val="0"/>
          <w:lang w:val="en-US" w:eastAsia="en-US"/>
        </w:rPr>
        <w:t xml:space="preserve">Наручилац </w:t>
      </w:r>
      <w:r w:rsidRPr="00832981">
        <w:rPr>
          <w:rFonts w:eastAsia="Times New Roman"/>
          <w:noProof/>
          <w:color w:val="auto"/>
          <w:kern w:val="0"/>
          <w:lang w:val="en-US" w:eastAsia="en-US"/>
        </w:rPr>
        <w:t>)</w:t>
      </w:r>
    </w:p>
    <w:p w:rsidR="00F70225" w:rsidRPr="00DC0F4B" w:rsidRDefault="00F70225" w:rsidP="00F70225">
      <w:pPr>
        <w:keepLines/>
        <w:spacing w:line="240" w:lineRule="auto"/>
        <w:jc w:val="both"/>
        <w:rPr>
          <w:rFonts w:eastAsia="Times New Roman"/>
          <w:lang w:val="sr-Cyrl-CS"/>
        </w:rPr>
      </w:pPr>
    </w:p>
    <w:p w:rsidR="00F70225" w:rsidRPr="00DC0F4B" w:rsidRDefault="00F70225" w:rsidP="00F70225">
      <w:pPr>
        <w:keepLines/>
        <w:spacing w:line="240" w:lineRule="auto"/>
        <w:rPr>
          <w:rFonts w:eastAsia="Times New Roman"/>
          <w:lang w:val="sr-Cyrl-CS"/>
        </w:rPr>
      </w:pPr>
      <w:r w:rsidRPr="00DC0F4B">
        <w:rPr>
          <w:rFonts w:eastAsia="Times New Roman"/>
          <w:lang w:val="sr-Cyrl-CS"/>
        </w:rPr>
        <w:t>и</w:t>
      </w:r>
    </w:p>
    <w:p w:rsidR="00F70225" w:rsidRPr="00DC0F4B" w:rsidRDefault="00F70225" w:rsidP="00F70225">
      <w:pPr>
        <w:keepLines/>
        <w:spacing w:line="240" w:lineRule="auto"/>
        <w:rPr>
          <w:rFonts w:eastAsia="Times New Roman"/>
          <w:lang w:val="sr-Cyrl-CS"/>
        </w:rPr>
      </w:pPr>
    </w:p>
    <w:p w:rsidR="00F70225" w:rsidRPr="00DC0F4B" w:rsidRDefault="00F70225" w:rsidP="00F70225">
      <w:pPr>
        <w:keepLines/>
        <w:tabs>
          <w:tab w:val="left" w:pos="5670"/>
        </w:tabs>
        <w:spacing w:line="240" w:lineRule="auto"/>
        <w:rPr>
          <w:rFonts w:eastAsia="Times New Roman"/>
          <w:lang w:val="sr-Cyrl-RS"/>
        </w:rPr>
      </w:pPr>
      <w:r w:rsidRPr="00DC0F4B">
        <w:rPr>
          <w:rFonts w:eastAsia="Times New Roman"/>
          <w:b/>
          <w:lang w:val="sr-Cyrl-CS"/>
        </w:rPr>
        <w:t xml:space="preserve"> </w:t>
      </w:r>
      <w:r w:rsidRPr="00DC0F4B">
        <w:rPr>
          <w:rFonts w:eastAsia="Times New Roman"/>
          <w:lang w:val="sr-Cyrl-CS"/>
        </w:rPr>
        <w:t>2</w:t>
      </w:r>
      <w:r w:rsidRPr="00DC0F4B">
        <w:rPr>
          <w:rFonts w:eastAsia="Times New Roman"/>
          <w:lang w:val="sr-Latn-CS"/>
        </w:rPr>
        <w:t>.</w:t>
      </w:r>
      <w:r w:rsidRPr="00DC0F4B">
        <w:rPr>
          <w:rFonts w:eastAsia="Times New Roman"/>
          <w:lang w:val="sr-Cyrl-CS"/>
        </w:rPr>
        <w:t xml:space="preserve">  ______________________________</w:t>
      </w:r>
      <w:r>
        <w:rPr>
          <w:rFonts w:eastAsia="Times New Roman"/>
          <w:lang w:val="sr-Cyrl-CS"/>
        </w:rPr>
        <w:t>____________________</w:t>
      </w:r>
      <w:r w:rsidRPr="00DC0F4B">
        <w:rPr>
          <w:rFonts w:eastAsia="Times New Roman"/>
          <w:lang w:val="sr-Cyrl-RS"/>
        </w:rPr>
        <w:t>,</w:t>
      </w:r>
    </w:p>
    <w:p w:rsidR="00F70225" w:rsidRDefault="00F70225" w:rsidP="00F70225">
      <w:pPr>
        <w:keepLines/>
        <w:tabs>
          <w:tab w:val="left" w:pos="1985"/>
        </w:tabs>
        <w:spacing w:line="240" w:lineRule="auto"/>
        <w:rPr>
          <w:rFonts w:eastAsia="Times New Roman"/>
          <w:lang w:val="sr-Cyrl-CS"/>
        </w:rPr>
      </w:pPr>
      <w:r w:rsidRPr="00DC0F4B">
        <w:rPr>
          <w:rFonts w:eastAsia="Times New Roman"/>
          <w:lang w:val="sr-Cyrl-CS"/>
        </w:rPr>
        <w:t>ПИБ: ____</w:t>
      </w:r>
      <w:r w:rsidR="008F7075">
        <w:rPr>
          <w:rFonts w:eastAsia="Times New Roman"/>
          <w:lang w:val="sr-Cyrl-CS"/>
        </w:rPr>
        <w:t>________</w:t>
      </w:r>
      <w:r w:rsidRPr="00DC0F4B">
        <w:rPr>
          <w:rFonts w:eastAsia="Times New Roman"/>
          <w:lang w:val="sr-Cyrl-CS"/>
        </w:rPr>
        <w:t>______</w:t>
      </w:r>
      <w:r w:rsidRPr="00DC0F4B">
        <w:rPr>
          <w:rFonts w:eastAsia="Times New Roman"/>
          <w:lang w:val="sr-Cyrl-RS"/>
        </w:rPr>
        <w:t>_</w:t>
      </w:r>
      <w:r w:rsidRPr="00DC0F4B">
        <w:rPr>
          <w:rFonts w:eastAsia="Times New Roman"/>
          <w:lang w:val="sr-Cyrl-CS"/>
        </w:rPr>
        <w:t>, МБ: _</w:t>
      </w:r>
      <w:r w:rsidR="008F7075">
        <w:rPr>
          <w:rFonts w:eastAsia="Times New Roman"/>
          <w:lang w:val="sr-Cyrl-CS"/>
        </w:rPr>
        <w:t>____________</w:t>
      </w:r>
      <w:r w:rsidRPr="00DC0F4B">
        <w:rPr>
          <w:rFonts w:eastAsia="Times New Roman"/>
          <w:lang w:val="sr-Cyrl-CS"/>
        </w:rPr>
        <w:t>_________</w:t>
      </w:r>
      <w:r w:rsidRPr="00DC0F4B">
        <w:rPr>
          <w:rFonts w:eastAsia="Times New Roman"/>
          <w:lang w:val="sr-Cyrl-RS"/>
        </w:rPr>
        <w:t>_</w:t>
      </w:r>
      <w:r w:rsidRPr="00DC0F4B">
        <w:rPr>
          <w:rFonts w:eastAsia="Times New Roman"/>
          <w:lang w:val="sr-Cyrl-CS"/>
        </w:rPr>
        <w:t>,</w:t>
      </w:r>
    </w:p>
    <w:p w:rsidR="003C6887" w:rsidRDefault="003C6887" w:rsidP="00F70225">
      <w:pPr>
        <w:keepLines/>
        <w:tabs>
          <w:tab w:val="left" w:pos="1985"/>
        </w:tabs>
        <w:spacing w:line="240" w:lineRule="auto"/>
        <w:rPr>
          <w:rFonts w:eastAsia="Times New Roman"/>
          <w:lang w:val="sr-Cyrl-CS"/>
        </w:rPr>
      </w:pPr>
      <w:r w:rsidRPr="00DC0F4B">
        <w:rPr>
          <w:rFonts w:eastAsia="Times New Roman"/>
          <w:lang w:val="sr-Cyrl-CS"/>
        </w:rPr>
        <w:t>Текући рачун бр</w:t>
      </w:r>
      <w:r w:rsidRPr="00DC0F4B">
        <w:rPr>
          <w:rFonts w:eastAsia="Times New Roman"/>
          <w:lang w:val="sr-Cyrl-RS"/>
        </w:rPr>
        <w:t>._</w:t>
      </w:r>
      <w:r w:rsidRPr="00DC0F4B">
        <w:rPr>
          <w:rFonts w:eastAsia="Times New Roman"/>
          <w:lang w:val="sr-Cyrl-CS"/>
        </w:rPr>
        <w:t>_______________ ,</w:t>
      </w:r>
      <w:r>
        <w:rPr>
          <w:rFonts w:eastAsia="Times New Roman"/>
          <w:lang w:val="sr-Cyrl-CS"/>
        </w:rPr>
        <w:t xml:space="preserve"> </w:t>
      </w:r>
      <w:r w:rsidRPr="00DC0F4B">
        <w:rPr>
          <w:rFonts w:eastAsia="Times New Roman"/>
          <w:lang w:val="sr-Cyrl-CS"/>
        </w:rPr>
        <w:t>код:_____________________</w:t>
      </w:r>
    </w:p>
    <w:p w:rsidR="003C6887" w:rsidRPr="00DC0F4B" w:rsidRDefault="003C6887" w:rsidP="003C6887">
      <w:pPr>
        <w:keepLines/>
        <w:tabs>
          <w:tab w:val="left" w:pos="5670"/>
        </w:tabs>
        <w:spacing w:line="240" w:lineRule="auto"/>
        <w:rPr>
          <w:rFonts w:eastAsia="Times New Roman"/>
          <w:lang w:val="sr-Latn-CS"/>
        </w:rPr>
      </w:pPr>
      <w:r w:rsidRPr="00DC0F4B">
        <w:rPr>
          <w:rFonts w:eastAsia="Times New Roman"/>
          <w:lang w:val="sr-Cyrl-CS"/>
        </w:rPr>
        <w:t>коју заступа:_________________________________________</w:t>
      </w:r>
      <w:r w:rsidRPr="00DC0F4B">
        <w:rPr>
          <w:rFonts w:eastAsia="Times New Roman"/>
          <w:lang w:val="sr-Cyrl-RS"/>
        </w:rPr>
        <w:t>_</w:t>
      </w:r>
      <w:r w:rsidRPr="00DC0F4B">
        <w:rPr>
          <w:rFonts w:eastAsia="Times New Roman"/>
          <w:lang w:val="sr-Cyrl-CS"/>
        </w:rPr>
        <w:t>,</w:t>
      </w:r>
    </w:p>
    <w:p w:rsidR="003C6887" w:rsidRPr="00DC0F4B" w:rsidRDefault="003C6887" w:rsidP="003C6887">
      <w:pPr>
        <w:keepLines/>
        <w:tabs>
          <w:tab w:val="left" w:pos="284"/>
          <w:tab w:val="left" w:pos="5670"/>
        </w:tabs>
        <w:spacing w:line="240" w:lineRule="auto"/>
        <w:rPr>
          <w:rFonts w:eastAsia="Times New Roman"/>
          <w:lang w:val="sr-Latn-CS"/>
        </w:rPr>
      </w:pPr>
      <w:r w:rsidRPr="00DC0F4B">
        <w:rPr>
          <w:rFonts w:eastAsia="Times New Roman"/>
          <w:lang w:val="sr-Cyrl-CS"/>
        </w:rPr>
        <w:t>Телефон број: ____________</w:t>
      </w:r>
      <w:r w:rsidRPr="00DC0F4B">
        <w:rPr>
          <w:rFonts w:eastAsia="Times New Roman"/>
          <w:lang w:val="sr-Cyrl-RS"/>
        </w:rPr>
        <w:t>,</w:t>
      </w:r>
      <w:r w:rsidRPr="00DC0F4B">
        <w:rPr>
          <w:rFonts w:eastAsia="Times New Roman"/>
          <w:lang w:val="sr-Cyrl-CS"/>
        </w:rPr>
        <w:t xml:space="preserve"> _____________</w:t>
      </w:r>
      <w:r w:rsidRPr="00DC0F4B">
        <w:rPr>
          <w:rFonts w:eastAsia="Times New Roman"/>
          <w:lang w:val="sr-Cyrl-RS"/>
        </w:rPr>
        <w:t>,</w:t>
      </w:r>
      <w:r w:rsidRPr="00DC0F4B">
        <w:rPr>
          <w:rFonts w:eastAsia="Times New Roman"/>
          <w:lang w:val="sr-Cyrl-CS"/>
        </w:rPr>
        <w:t>______________,</w:t>
      </w:r>
    </w:p>
    <w:p w:rsidR="00F70225" w:rsidRPr="00DC0F4B" w:rsidRDefault="00F70225" w:rsidP="00F70225">
      <w:pPr>
        <w:keepLines/>
        <w:spacing w:line="240" w:lineRule="auto"/>
        <w:jc w:val="both"/>
        <w:rPr>
          <w:rFonts w:eastAsia="Times New Roman"/>
          <w:lang w:val="sr-Cyrl-RS"/>
        </w:rPr>
      </w:pPr>
      <w:r w:rsidRPr="00DC0F4B">
        <w:rPr>
          <w:rFonts w:eastAsia="Times New Roman"/>
          <w:lang w:val="sr-Latn-CS"/>
        </w:rPr>
        <w:t xml:space="preserve"> </w:t>
      </w:r>
      <w:r w:rsidRPr="00DC0F4B">
        <w:rPr>
          <w:rFonts w:eastAsia="Times New Roman"/>
          <w:lang w:val="sr-Cyrl-CS"/>
        </w:rPr>
        <w:t>e-mail: ___________________</w:t>
      </w:r>
      <w:r w:rsidRPr="00DC0F4B">
        <w:rPr>
          <w:rFonts w:eastAsia="Times New Roman"/>
          <w:lang w:val="sr-Cyrl-RS"/>
        </w:rPr>
        <w:t xml:space="preserve"> </w:t>
      </w:r>
      <w:r w:rsidRPr="00DC0F4B">
        <w:rPr>
          <w:rFonts w:eastAsia="Times New Roman"/>
          <w:lang w:val="sr-Cyrl-CS"/>
        </w:rPr>
        <w:t>;</w:t>
      </w:r>
    </w:p>
    <w:p w:rsidR="00F70225" w:rsidRDefault="00F70225" w:rsidP="00F70225">
      <w:pPr>
        <w:keepLines/>
        <w:spacing w:line="240" w:lineRule="auto"/>
        <w:jc w:val="both"/>
        <w:rPr>
          <w:rFonts w:eastAsia="Times New Roman"/>
          <w:lang w:val="sr-Cyrl-CS"/>
        </w:rPr>
      </w:pPr>
      <w:r w:rsidRPr="00DC0F4B">
        <w:rPr>
          <w:rFonts w:eastAsia="Times New Roman"/>
          <w:lang w:val="sr-Cyrl-CS"/>
        </w:rPr>
        <w:t xml:space="preserve">(у даљем тексту: </w:t>
      </w:r>
      <w:r w:rsidRPr="006A0ADC">
        <w:rPr>
          <w:rFonts w:eastAsia="Times New Roman"/>
          <w:b/>
          <w:lang w:val="sr-Cyrl-CS"/>
        </w:rPr>
        <w:t>Извршилац</w:t>
      </w:r>
      <w:r w:rsidR="0009485F">
        <w:rPr>
          <w:rFonts w:eastAsia="Times New Roman"/>
          <w:lang w:val="sr-Cyrl-CS"/>
        </w:rPr>
        <w:t xml:space="preserve"> </w:t>
      </w:r>
      <w:r w:rsidRPr="00DC0F4B">
        <w:rPr>
          <w:rFonts w:eastAsia="Times New Roman"/>
          <w:lang w:val="sr-Cyrl-CS"/>
        </w:rPr>
        <w:t>).</w:t>
      </w:r>
    </w:p>
    <w:p w:rsidR="0056669B" w:rsidRDefault="0056669B" w:rsidP="002A4C20">
      <w:pPr>
        <w:keepLines/>
        <w:spacing w:line="240" w:lineRule="auto"/>
        <w:jc w:val="both"/>
        <w:rPr>
          <w:rFonts w:eastAsia="Times New Roman"/>
          <w:lang w:val="sr-Cyrl-CS"/>
        </w:rPr>
      </w:pPr>
    </w:p>
    <w:p w:rsidR="0056669B" w:rsidRDefault="002A4C20" w:rsidP="002A4C20">
      <w:pPr>
        <w:keepLines/>
        <w:spacing w:line="240" w:lineRule="auto"/>
        <w:jc w:val="both"/>
        <w:rPr>
          <w:rFonts w:eastAsia="Times New Roman"/>
          <w:lang w:val="sr-Cyrl-CS"/>
        </w:rPr>
      </w:pPr>
      <w:r>
        <w:rPr>
          <w:rFonts w:eastAsia="Times New Roman"/>
          <w:lang w:val="sr-Cyrl-CS"/>
        </w:rPr>
        <w:t xml:space="preserve">Основ уговора: </w:t>
      </w:r>
    </w:p>
    <w:p w:rsidR="0056669B" w:rsidRPr="000C0526" w:rsidRDefault="0056669B" w:rsidP="0056669B">
      <w:pPr>
        <w:rPr>
          <w:iCs/>
          <w:lang w:val="sr-Cyrl-RS"/>
        </w:rPr>
      </w:pPr>
      <w:r w:rsidRPr="000C0526">
        <w:rPr>
          <w:iCs/>
        </w:rPr>
        <w:t>ЈН Број:</w:t>
      </w:r>
      <w:r w:rsidRPr="000C0526">
        <w:rPr>
          <w:iCs/>
          <w:lang w:val="sr-Cyrl-RS"/>
        </w:rPr>
        <w:t xml:space="preserve"> </w:t>
      </w:r>
      <w:r>
        <w:rPr>
          <w:iCs/>
          <w:lang w:val="sr-Cyrl-RS"/>
        </w:rPr>
        <w:t>0044/2022</w:t>
      </w:r>
    </w:p>
    <w:p w:rsidR="002A4C20" w:rsidRDefault="002A4C20" w:rsidP="002A4C20">
      <w:pPr>
        <w:keepLines/>
        <w:spacing w:line="240" w:lineRule="auto"/>
        <w:jc w:val="both"/>
        <w:rPr>
          <w:rFonts w:eastAsia="Times New Roman"/>
          <w:lang w:val="sr-Cyrl-CS"/>
        </w:rPr>
      </w:pPr>
      <w:r>
        <w:rPr>
          <w:rFonts w:eastAsia="Times New Roman"/>
          <w:lang w:val="sr-Cyrl-CS"/>
        </w:rPr>
        <w:t>Одлука о додели уговора бр.__________ од _______2022. године, и</w:t>
      </w:r>
    </w:p>
    <w:p w:rsidR="002A4C20" w:rsidRDefault="002A4C20" w:rsidP="002A4C20">
      <w:pPr>
        <w:keepLines/>
        <w:spacing w:line="240" w:lineRule="auto"/>
        <w:jc w:val="both"/>
        <w:rPr>
          <w:rFonts w:eastAsia="Times New Roman"/>
          <w:lang w:val="sr-Cyrl-CS"/>
        </w:rPr>
      </w:pPr>
      <w:r>
        <w:rPr>
          <w:rFonts w:eastAsia="Times New Roman"/>
          <w:lang w:val="sr-Cyrl-RS"/>
        </w:rPr>
        <w:t>Понуда изабраног понуђача бр.</w:t>
      </w:r>
      <w:r>
        <w:rPr>
          <w:rFonts w:eastAsia="Times New Roman"/>
        </w:rPr>
        <w:t xml:space="preserve"> </w:t>
      </w:r>
      <w:r>
        <w:rPr>
          <w:rFonts w:eastAsia="Times New Roman"/>
          <w:lang w:val="sr-Cyrl-RS"/>
        </w:rPr>
        <w:t>______ од ____.2022. године</w:t>
      </w:r>
      <w:r w:rsidRPr="00DC0F4B">
        <w:rPr>
          <w:rFonts w:eastAsia="Times New Roman"/>
          <w:lang w:val="sr-Cyrl-CS"/>
        </w:rPr>
        <w:t xml:space="preserve"> </w:t>
      </w:r>
    </w:p>
    <w:p w:rsidR="0002308B" w:rsidRDefault="0002308B" w:rsidP="002A4C20">
      <w:pPr>
        <w:keepLines/>
        <w:spacing w:line="240" w:lineRule="auto"/>
        <w:jc w:val="both"/>
        <w:rPr>
          <w:rFonts w:eastAsia="Times New Roman"/>
          <w:lang w:val="sr-Cyrl-CS"/>
        </w:rPr>
      </w:pPr>
    </w:p>
    <w:p w:rsidR="004F2A0B" w:rsidRDefault="004F2A0B" w:rsidP="002A4C20">
      <w:pPr>
        <w:keepLines/>
        <w:spacing w:line="240" w:lineRule="auto"/>
        <w:jc w:val="both"/>
        <w:rPr>
          <w:rFonts w:eastAsia="Times New Roman"/>
          <w:lang w:val="sr-Cyrl-CS"/>
        </w:rPr>
      </w:pPr>
    </w:p>
    <w:p w:rsidR="00F70225" w:rsidRPr="00012E47" w:rsidRDefault="00F70225" w:rsidP="0002308B">
      <w:pPr>
        <w:keepLines/>
        <w:spacing w:before="240" w:line="240" w:lineRule="auto"/>
        <w:jc w:val="center"/>
        <w:rPr>
          <w:rFonts w:eastAsia="Times New Roman"/>
          <w:b/>
          <w:lang w:val="sr-Cyrl-CS"/>
        </w:rPr>
      </w:pPr>
      <w:r w:rsidRPr="00012E47">
        <w:rPr>
          <w:rFonts w:eastAsia="Times New Roman"/>
          <w:b/>
          <w:lang w:val="sr-Cyrl-CS"/>
        </w:rPr>
        <w:t>Члан 1.</w:t>
      </w:r>
    </w:p>
    <w:p w:rsidR="00F70225" w:rsidRPr="00012E47" w:rsidRDefault="00F70225" w:rsidP="00F70225">
      <w:pPr>
        <w:keepLines/>
        <w:spacing w:line="240" w:lineRule="auto"/>
        <w:jc w:val="both"/>
        <w:rPr>
          <w:rFonts w:eastAsia="Times New Roman"/>
          <w:b/>
          <w:lang w:val="sr-Cyrl-CS"/>
        </w:rPr>
      </w:pPr>
      <w:r w:rsidRPr="00012E47">
        <w:rPr>
          <w:rFonts w:eastAsia="Times New Roman"/>
          <w:b/>
          <w:u w:val="single"/>
          <w:lang w:val="sr-Cyrl-CS"/>
        </w:rPr>
        <w:t>Предмет уговора</w:t>
      </w:r>
      <w:r w:rsidRPr="00012E47">
        <w:rPr>
          <w:rFonts w:eastAsia="Times New Roman"/>
          <w:b/>
          <w:lang w:val="sr-Cyrl-CS"/>
        </w:rPr>
        <w:t>:</w:t>
      </w:r>
    </w:p>
    <w:p w:rsidR="00F70225" w:rsidRPr="00DC0F4B" w:rsidRDefault="00F70225" w:rsidP="00F70225">
      <w:pPr>
        <w:keepLines/>
        <w:spacing w:line="240" w:lineRule="auto"/>
        <w:jc w:val="both"/>
        <w:rPr>
          <w:rFonts w:eastAsia="Times New Roman"/>
          <w:lang w:val="sr-Cyrl-CS" w:eastAsia="x-none"/>
        </w:rPr>
      </w:pPr>
      <w:r w:rsidRPr="00DC0F4B">
        <w:rPr>
          <w:rFonts w:eastAsia="Times New Roman"/>
          <w:lang w:val="sr-Cyrl-CS" w:eastAsia="x-none"/>
        </w:rPr>
        <w:t>Уговором се регулишу међусобни односи Наручиоца и Извршиоца</w:t>
      </w:r>
      <w:r w:rsidRPr="00DC0F4B">
        <w:rPr>
          <w:rFonts w:eastAsia="Times New Roman"/>
          <w:lang w:val="sr-Cyrl-RS" w:eastAsia="x-none"/>
        </w:rPr>
        <w:t>,</w:t>
      </w:r>
      <w:r w:rsidRPr="00DC0F4B">
        <w:rPr>
          <w:rFonts w:eastAsia="Times New Roman"/>
          <w:lang w:val="sr-Cyrl-CS" w:eastAsia="x-none"/>
        </w:rPr>
        <w:t xml:space="preserve"> где се Извршилац обавезује да у циљу остваривања превентивних мера </w:t>
      </w:r>
      <w:r w:rsidRPr="00DC0F4B">
        <w:rPr>
          <w:rFonts w:eastAsia="Times New Roman"/>
          <w:lang w:val="sr-Latn-CS" w:eastAsia="x-none"/>
        </w:rPr>
        <w:t>заштите</w:t>
      </w:r>
      <w:r w:rsidRPr="00DC0F4B">
        <w:rPr>
          <w:rFonts w:eastAsia="Times New Roman"/>
          <w:lang w:val="sr-Cyrl-CS" w:eastAsia="x-none"/>
        </w:rPr>
        <w:t xml:space="preserve"> од пожара за рачун Наручиоца врши послове редовног-текућег одржавања, теничке контроле</w:t>
      </w:r>
      <w:r w:rsidR="00563103">
        <w:rPr>
          <w:rFonts w:eastAsia="Times New Roman"/>
          <w:lang w:val="sr-Cyrl-CS" w:eastAsia="x-none"/>
        </w:rPr>
        <w:t xml:space="preserve">, </w:t>
      </w:r>
      <w:r w:rsidRPr="00DC0F4B">
        <w:rPr>
          <w:rFonts w:eastAsia="Times New Roman"/>
          <w:lang w:val="sr-Cyrl-CS" w:eastAsia="x-none"/>
        </w:rPr>
        <w:t xml:space="preserve">сервисирања </w:t>
      </w:r>
      <w:r w:rsidR="00563103">
        <w:rPr>
          <w:rFonts w:eastAsia="Times New Roman"/>
          <w:lang w:val="sr-Cyrl-CS" w:eastAsia="x-none"/>
        </w:rPr>
        <w:t xml:space="preserve">и испитивања </w:t>
      </w:r>
      <w:r w:rsidRPr="00DC0F4B">
        <w:rPr>
          <w:rFonts w:eastAsia="Times New Roman"/>
          <w:lang w:val="sr-Cyrl-CS" w:eastAsia="x-none"/>
        </w:rPr>
        <w:t>преносних и превозних ватрогасних апарата (типа С, ЦО2 и халонски), на објектима из надлежности Наручиоца</w:t>
      </w:r>
      <w:r w:rsidR="00E32693">
        <w:rPr>
          <w:rFonts w:eastAsia="Times New Roman"/>
          <w:lang w:val="sr-Cyrl-CS" w:eastAsia="x-none"/>
        </w:rPr>
        <w:t>,</w:t>
      </w:r>
      <w:r w:rsidRPr="00DC0F4B">
        <w:rPr>
          <w:rFonts w:eastAsia="Times New Roman"/>
          <w:lang w:val="sr-Cyrl-CS" w:eastAsia="x-none"/>
        </w:rPr>
        <w:t xml:space="preserve"> а у свему према усвојеној понуди Извршиоца заведеној под </w:t>
      </w:r>
      <w:r w:rsidRPr="00DC0F4B">
        <w:rPr>
          <w:rFonts w:eastAsia="Times New Roman"/>
          <w:lang w:val="sr-Cyrl-RS" w:eastAsia="x-none"/>
        </w:rPr>
        <w:t>б</w:t>
      </w:r>
      <w:r w:rsidRPr="00DC0F4B">
        <w:rPr>
          <w:rFonts w:eastAsia="Times New Roman"/>
          <w:lang w:val="sr-Cyrl-CS" w:eastAsia="x-none"/>
        </w:rPr>
        <w:t>р</w:t>
      </w:r>
      <w:r w:rsidRPr="00DC0F4B">
        <w:rPr>
          <w:rFonts w:eastAsia="Times New Roman"/>
          <w:lang w:val="sr-Cyrl-RS" w:eastAsia="x-none"/>
        </w:rPr>
        <w:t>ој</w:t>
      </w:r>
      <w:r w:rsidRPr="00DC0F4B">
        <w:rPr>
          <w:rFonts w:eastAsia="Times New Roman"/>
          <w:lang w:eastAsia="x-none"/>
        </w:rPr>
        <w:t>______</w:t>
      </w:r>
      <w:r w:rsidRPr="00DC0F4B">
        <w:rPr>
          <w:rFonts w:eastAsia="Times New Roman"/>
          <w:lang w:val="sr-Cyrl-CS" w:eastAsia="x-none"/>
        </w:rPr>
        <w:t xml:space="preserve"> од __</w:t>
      </w:r>
      <w:r w:rsidRPr="00DC0F4B">
        <w:rPr>
          <w:rFonts w:eastAsia="Times New Roman"/>
          <w:lang w:val="sr-Cyrl-RS" w:eastAsia="x-none"/>
        </w:rPr>
        <w:t>_</w:t>
      </w:r>
      <w:r w:rsidRPr="00DC0F4B">
        <w:rPr>
          <w:rFonts w:eastAsia="Times New Roman"/>
          <w:lang w:val="sr-Cyrl-CS" w:eastAsia="x-none"/>
        </w:rPr>
        <w:t>.</w:t>
      </w:r>
      <w:r w:rsidRPr="00DC0F4B">
        <w:rPr>
          <w:rFonts w:eastAsia="Times New Roman"/>
          <w:lang w:val="sr-Cyrl-RS" w:eastAsia="x-none"/>
        </w:rPr>
        <w:t>___</w:t>
      </w:r>
      <w:r w:rsidRPr="00DC0F4B">
        <w:rPr>
          <w:rFonts w:eastAsia="Times New Roman"/>
          <w:lang w:val="sr-Cyrl-CS" w:eastAsia="x-none"/>
        </w:rPr>
        <w:t>.202</w:t>
      </w:r>
      <w:r w:rsidR="003C6483">
        <w:rPr>
          <w:rFonts w:eastAsia="Times New Roman"/>
          <w:lang w:val="sr-Cyrl-CS" w:eastAsia="x-none"/>
        </w:rPr>
        <w:t>2</w:t>
      </w:r>
      <w:r w:rsidRPr="00DC0F4B">
        <w:rPr>
          <w:rFonts w:eastAsia="Times New Roman"/>
          <w:lang w:val="sr-Cyrl-CS" w:eastAsia="x-none"/>
        </w:rPr>
        <w:t>. године,</w:t>
      </w:r>
      <w:r w:rsidRPr="00DC0F4B">
        <w:rPr>
          <w:rFonts w:eastAsia="Times New Roman"/>
          <w:lang w:val="sr-Latn-CS" w:eastAsia="x-none"/>
        </w:rPr>
        <w:t xml:space="preserve"> </w:t>
      </w:r>
      <w:r w:rsidR="00E32693" w:rsidRPr="00B0612C">
        <w:t>која чини саставни део овог уговора.</w:t>
      </w:r>
    </w:p>
    <w:p w:rsidR="00F70225" w:rsidRPr="00DC0F4B" w:rsidRDefault="00F70225" w:rsidP="00F70225">
      <w:pPr>
        <w:keepLines/>
        <w:spacing w:line="240" w:lineRule="auto"/>
        <w:jc w:val="both"/>
        <w:rPr>
          <w:rFonts w:eastAsia="Times New Roman"/>
          <w:lang w:val="sr-Cyrl-CS"/>
        </w:rPr>
      </w:pPr>
    </w:p>
    <w:p w:rsidR="00F70225" w:rsidRPr="00012E47" w:rsidRDefault="00F70225" w:rsidP="00F70225">
      <w:pPr>
        <w:keepLines/>
        <w:spacing w:line="240" w:lineRule="auto"/>
        <w:jc w:val="center"/>
        <w:rPr>
          <w:rFonts w:eastAsia="Times New Roman"/>
          <w:b/>
          <w:lang w:val="sr-Cyrl-CS"/>
        </w:rPr>
      </w:pPr>
      <w:r w:rsidRPr="00012E47">
        <w:rPr>
          <w:rFonts w:eastAsia="Times New Roman"/>
          <w:b/>
          <w:lang w:val="sr-Cyrl-CS"/>
        </w:rPr>
        <w:t>Члан 2.</w:t>
      </w:r>
    </w:p>
    <w:p w:rsidR="00F70225" w:rsidRPr="00012E47" w:rsidRDefault="00F70225" w:rsidP="00F70225">
      <w:pPr>
        <w:keepLines/>
        <w:spacing w:before="60" w:line="240" w:lineRule="auto"/>
        <w:jc w:val="both"/>
        <w:rPr>
          <w:rFonts w:eastAsia="Times New Roman"/>
          <w:b/>
          <w:lang w:val="sr-Cyrl-CS"/>
        </w:rPr>
      </w:pPr>
      <w:r w:rsidRPr="00012E47">
        <w:rPr>
          <w:rFonts w:eastAsia="Times New Roman"/>
          <w:b/>
          <w:u w:val="single"/>
          <w:lang w:val="sr-Cyrl-CS"/>
        </w:rPr>
        <w:t>Технички услови</w:t>
      </w:r>
      <w:r w:rsidRPr="00012E47">
        <w:rPr>
          <w:rFonts w:eastAsia="Times New Roman"/>
          <w:b/>
          <w:lang w:val="sr-Cyrl-CS"/>
        </w:rPr>
        <w:t>:</w:t>
      </w:r>
    </w:p>
    <w:p w:rsidR="00F70225" w:rsidRDefault="00F70225" w:rsidP="00F70225">
      <w:pPr>
        <w:keepLines/>
        <w:spacing w:before="60" w:line="240" w:lineRule="auto"/>
        <w:jc w:val="both"/>
        <w:rPr>
          <w:rFonts w:eastAsia="Times New Roman"/>
          <w:lang w:val="sr-Cyrl-RS"/>
        </w:rPr>
      </w:pPr>
      <w:r w:rsidRPr="00DC0F4B">
        <w:rPr>
          <w:rFonts w:eastAsia="Times New Roman"/>
          <w:lang w:val="sr-Cyrl-CS"/>
        </w:rPr>
        <w:t>Извршилац се обавезује да за рачун и у месту Наручиоца</w:t>
      </w:r>
      <w:r w:rsidRPr="00DC0F4B">
        <w:rPr>
          <w:rFonts w:eastAsia="Times New Roman"/>
          <w:lang w:val="sr-Latn-CS"/>
        </w:rPr>
        <w:t xml:space="preserve"> </w:t>
      </w:r>
      <w:r w:rsidRPr="00DC0F4B">
        <w:rPr>
          <w:rFonts w:eastAsia="Times New Roman"/>
          <w:lang w:val="sr-Cyrl-CS"/>
        </w:rPr>
        <w:t xml:space="preserve">врши предметне </w:t>
      </w:r>
      <w:r w:rsidR="002E364C">
        <w:rPr>
          <w:rFonts w:eastAsia="Times New Roman"/>
          <w:lang w:val="sr-Cyrl-CS"/>
        </w:rPr>
        <w:t>услуге</w:t>
      </w:r>
      <w:r w:rsidRPr="00DC0F4B">
        <w:rPr>
          <w:rFonts w:eastAsia="Times New Roman"/>
          <w:lang w:val="sr-Cyrl-CS"/>
        </w:rPr>
        <w:t xml:space="preserve"> из тачке 1. </w:t>
      </w:r>
      <w:r w:rsidRPr="00DC0F4B">
        <w:rPr>
          <w:rFonts w:eastAsia="Times New Roman"/>
          <w:lang w:val="sr-Cyrl-RS"/>
        </w:rPr>
        <w:t>овог у</w:t>
      </w:r>
      <w:r w:rsidRPr="00DC0F4B">
        <w:rPr>
          <w:rFonts w:eastAsia="Times New Roman"/>
          <w:lang w:val="sr-Cyrl-CS"/>
        </w:rPr>
        <w:t xml:space="preserve">говора, на начин како је то предвиђено важећим законским прописима и упутствима произвођача назначене опреме и средстава, </w:t>
      </w:r>
      <w:r w:rsidRPr="00DC0F4B">
        <w:rPr>
          <w:rFonts w:eastAsia="Times New Roman"/>
          <w:lang w:val="ru-RU"/>
        </w:rPr>
        <w:t>стручно и у складу са прописаном технологијом рада</w:t>
      </w:r>
      <w:r w:rsidRPr="00DC0F4B">
        <w:rPr>
          <w:rFonts w:eastAsia="Times New Roman"/>
          <w:lang w:val="sr-Cyrl-CS"/>
        </w:rPr>
        <w:t>,</w:t>
      </w:r>
      <w:r w:rsidRPr="00DC0F4B">
        <w:rPr>
          <w:rFonts w:eastAsia="Times New Roman"/>
          <w:lang w:val="ru-RU"/>
        </w:rPr>
        <w:t xml:space="preserve"> </w:t>
      </w:r>
      <w:r w:rsidRPr="00DC0F4B">
        <w:rPr>
          <w:rFonts w:eastAsia="Times New Roman"/>
          <w:lang w:val="sr-Cyrl-CS"/>
        </w:rPr>
        <w:t xml:space="preserve">својом радном снагом и алатом, </w:t>
      </w:r>
      <w:r w:rsidRPr="00DC0F4B">
        <w:rPr>
          <w:rFonts w:eastAsia="Times New Roman"/>
          <w:lang w:val="sr-Cyrl-RS"/>
        </w:rPr>
        <w:t xml:space="preserve">а </w:t>
      </w:r>
      <w:r w:rsidRPr="00DC0F4B">
        <w:rPr>
          <w:rFonts w:eastAsia="Times New Roman"/>
          <w:lang w:val="sr-Cyrl-CS"/>
        </w:rPr>
        <w:t>у складу са одредбама Закона о заштити од пожара („СГ РС“, бр</w:t>
      </w:r>
      <w:r w:rsidRPr="00DC0F4B">
        <w:rPr>
          <w:rFonts w:eastAsia="Times New Roman"/>
          <w:lang w:val="sr-Cyrl-RS"/>
        </w:rPr>
        <w:t>ој</w:t>
      </w:r>
      <w:r w:rsidRPr="00DC0F4B">
        <w:rPr>
          <w:rFonts w:eastAsia="Times New Roman"/>
          <w:lang w:val="sr-Cyrl-CS"/>
        </w:rPr>
        <w:t xml:space="preserve"> 111/09</w:t>
      </w:r>
      <w:r w:rsidR="00947DFC">
        <w:rPr>
          <w:rFonts w:eastAsia="Times New Roman"/>
          <w:lang w:val="sr-Cyrl-CS"/>
        </w:rPr>
        <w:t xml:space="preserve"> и 20/2015)</w:t>
      </w:r>
      <w:r w:rsidRPr="00DC0F4B">
        <w:rPr>
          <w:rFonts w:eastAsia="Times New Roman"/>
          <w:lang w:val="sr-Cyrl-CS"/>
        </w:rPr>
        <w:t>, и стандарда</w:t>
      </w:r>
      <w:r w:rsidRPr="00DC0F4B">
        <w:rPr>
          <w:rFonts w:eastAsia="Times New Roman"/>
          <w:lang w:val="sr-Cyrl-RS"/>
        </w:rPr>
        <w:t>.</w:t>
      </w:r>
    </w:p>
    <w:p w:rsidR="00E6028A" w:rsidRDefault="00E6028A" w:rsidP="00F70225">
      <w:pPr>
        <w:keepLines/>
        <w:spacing w:before="60" w:line="240" w:lineRule="auto"/>
        <w:jc w:val="both"/>
        <w:rPr>
          <w:rFonts w:eastAsia="Times New Roman"/>
          <w:lang w:val="sr-Cyrl-RS"/>
        </w:rPr>
      </w:pPr>
    </w:p>
    <w:p w:rsidR="004F2A0B" w:rsidRDefault="004F2A0B" w:rsidP="00F70225">
      <w:pPr>
        <w:keepLines/>
        <w:spacing w:before="60" w:line="240" w:lineRule="auto"/>
        <w:jc w:val="both"/>
        <w:rPr>
          <w:rFonts w:eastAsia="Times New Roman"/>
          <w:lang w:val="sr-Cyrl-RS"/>
        </w:rPr>
      </w:pPr>
    </w:p>
    <w:p w:rsidR="004F2A0B" w:rsidRDefault="004F2A0B" w:rsidP="00F70225">
      <w:pPr>
        <w:keepLines/>
        <w:spacing w:before="60" w:line="240" w:lineRule="auto"/>
        <w:jc w:val="both"/>
        <w:rPr>
          <w:rFonts w:eastAsia="Times New Roman"/>
          <w:lang w:val="sr-Cyrl-RS"/>
        </w:rPr>
      </w:pPr>
    </w:p>
    <w:p w:rsidR="00F70225" w:rsidRPr="00012E47" w:rsidRDefault="00F70225" w:rsidP="00F70225">
      <w:pPr>
        <w:keepLines/>
        <w:spacing w:line="240" w:lineRule="auto"/>
        <w:jc w:val="center"/>
        <w:rPr>
          <w:rFonts w:eastAsia="Times New Roman"/>
          <w:b/>
          <w:lang w:val="sr-Cyrl-CS"/>
        </w:rPr>
      </w:pPr>
      <w:r w:rsidRPr="00012E47">
        <w:rPr>
          <w:rFonts w:eastAsia="Times New Roman"/>
          <w:b/>
          <w:lang w:val="sr-Cyrl-CS"/>
        </w:rPr>
        <w:t>Члан 3.</w:t>
      </w:r>
    </w:p>
    <w:p w:rsidR="00F70225" w:rsidRPr="00012E47" w:rsidRDefault="00F70225" w:rsidP="00F70225">
      <w:pPr>
        <w:keepLines/>
        <w:spacing w:before="60" w:line="300" w:lineRule="exact"/>
        <w:jc w:val="both"/>
        <w:rPr>
          <w:rFonts w:eastAsia="Times New Roman"/>
          <w:b/>
          <w:noProof/>
          <w:lang w:val="sr-Cyrl-CS"/>
        </w:rPr>
      </w:pPr>
      <w:r w:rsidRPr="00012E47">
        <w:rPr>
          <w:rFonts w:eastAsia="Times New Roman"/>
          <w:b/>
          <w:noProof/>
          <w:u w:val="single"/>
          <w:lang w:val="sr-Cyrl-CS"/>
        </w:rPr>
        <w:t>Вредност и цена услуга</w:t>
      </w:r>
      <w:r w:rsidRPr="00012E47">
        <w:rPr>
          <w:rFonts w:eastAsia="Times New Roman"/>
          <w:b/>
          <w:noProof/>
          <w:lang w:val="sr-Cyrl-CS"/>
        </w:rPr>
        <w:t>:</w:t>
      </w:r>
    </w:p>
    <w:p w:rsidR="00032BA6" w:rsidRDefault="00032BA6" w:rsidP="00032BA6">
      <w:pPr>
        <w:jc w:val="both"/>
        <w:rPr>
          <w:lang w:val="sr-Cyrl-CS"/>
        </w:rPr>
      </w:pPr>
      <w:r w:rsidRPr="00EB13D6">
        <w:rPr>
          <w:lang w:val="sr-Cyrl-CS"/>
        </w:rPr>
        <w:t>Уговорне стране прихватају јединичне цене</w:t>
      </w:r>
      <w:r w:rsidR="00565D91">
        <w:rPr>
          <w:lang w:val="sr-Cyrl-CS"/>
        </w:rPr>
        <w:t xml:space="preserve"> услуга</w:t>
      </w:r>
      <w:r w:rsidRPr="00EB13D6">
        <w:rPr>
          <w:lang w:val="sr-Cyrl-CS"/>
        </w:rPr>
        <w:t xml:space="preserve"> које су дате у Понуди бр. </w:t>
      </w:r>
      <w:r>
        <w:rPr>
          <w:lang w:val="sr-Cyrl-CS"/>
        </w:rPr>
        <w:t>________</w:t>
      </w:r>
      <w:r w:rsidRPr="00EB13D6">
        <w:rPr>
          <w:lang w:val="sr-Cyrl-CS"/>
        </w:rPr>
        <w:t xml:space="preserve"> од </w:t>
      </w:r>
      <w:r>
        <w:rPr>
          <w:lang w:val="sr-Cyrl-CS"/>
        </w:rPr>
        <w:t>_______</w:t>
      </w:r>
      <w:r w:rsidRPr="00EB13D6">
        <w:rPr>
          <w:lang w:val="sr-Cyrl-CS"/>
        </w:rPr>
        <w:t xml:space="preserve"> године, а које су наведене у следећ</w:t>
      </w:r>
      <w:r w:rsidR="009A44DC">
        <w:rPr>
          <w:lang w:val="sr-Cyrl-CS"/>
        </w:rPr>
        <w:t>им</w:t>
      </w:r>
      <w:r w:rsidRPr="00EB13D6">
        <w:rPr>
          <w:lang w:val="sr-Cyrl-CS"/>
        </w:rPr>
        <w:t xml:space="preserve"> спецификациј</w:t>
      </w:r>
      <w:r w:rsidR="009A44DC">
        <w:rPr>
          <w:lang w:val="sr-Cyrl-CS"/>
        </w:rPr>
        <w:t>ама</w:t>
      </w:r>
      <w:r w:rsidRPr="00EB13D6">
        <w:rPr>
          <w:lang w:val="sr-Cyrl-CS"/>
        </w:rPr>
        <w:t>:</w:t>
      </w:r>
    </w:p>
    <w:p w:rsidR="006D46C1" w:rsidRDefault="006D46C1" w:rsidP="00032BA6">
      <w:pPr>
        <w:jc w:val="both"/>
        <w:rPr>
          <w:lang w:val="sr-Cyrl-CS"/>
        </w:rPr>
      </w:pPr>
    </w:p>
    <w:p w:rsidR="00D718C0" w:rsidRPr="006D46C1" w:rsidRDefault="006D46C1" w:rsidP="006D46C1">
      <w:pPr>
        <w:suppressAutoHyphens w:val="0"/>
        <w:spacing w:line="240" w:lineRule="auto"/>
        <w:jc w:val="both"/>
        <w:rPr>
          <w:lang w:val="sr-Cyrl-RS"/>
        </w:rPr>
      </w:pPr>
      <w:r w:rsidRPr="006D46C1">
        <w:rPr>
          <w:rFonts w:eastAsia="Times New Roman"/>
          <w:bCs/>
          <w:kern w:val="0"/>
          <w:lang w:eastAsia="sr-Latn-RS"/>
        </w:rPr>
        <w:t>Табела 1</w:t>
      </w:r>
      <w:r w:rsidR="003615AD">
        <w:rPr>
          <w:rFonts w:eastAsia="Times New Roman"/>
          <w:bCs/>
          <w:kern w:val="0"/>
          <w:lang w:val="sr-Cyrl-RS" w:eastAsia="sr-Latn-RS"/>
        </w:rPr>
        <w:t>:</w:t>
      </w:r>
      <w:r w:rsidRPr="006D46C1">
        <w:rPr>
          <w:rFonts w:eastAsia="Times New Roman"/>
          <w:bCs/>
          <w:kern w:val="0"/>
          <w:lang w:eastAsia="sr-Latn-RS"/>
        </w:rPr>
        <w:t xml:space="preserve">  Спецификација услуга сервисирања и испитивања ватрогасних апарата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61"/>
        <w:gridCol w:w="58"/>
        <w:gridCol w:w="4057"/>
        <w:gridCol w:w="276"/>
        <w:gridCol w:w="575"/>
        <w:gridCol w:w="992"/>
        <w:gridCol w:w="1416"/>
        <w:gridCol w:w="1421"/>
      </w:tblGrid>
      <w:tr w:rsidR="00032BA6" w:rsidRPr="008D0C59" w:rsidTr="00630B11">
        <w:trPr>
          <w:trHeight w:val="28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32BA6" w:rsidRPr="00FD1125" w:rsidRDefault="00032BA6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/>
                <w:bCs/>
                <w:color w:val="auto"/>
                <w:kern w:val="0"/>
                <w:sz w:val="20"/>
                <w:szCs w:val="20"/>
                <w:lang w:val="en-US" w:eastAsia="en-US"/>
              </w:rPr>
            </w:pPr>
            <w:r w:rsidRPr="00FD1125">
              <w:rPr>
                <w:rFonts w:eastAsia="Calibri"/>
                <w:b/>
                <w:bCs/>
                <w:color w:val="auto"/>
                <w:kern w:val="0"/>
                <w:sz w:val="20"/>
                <w:szCs w:val="20"/>
                <w:lang w:val="en-US" w:eastAsia="en-US"/>
              </w:rPr>
              <w:t>РБ</w:t>
            </w:r>
          </w:p>
        </w:tc>
        <w:tc>
          <w:tcPr>
            <w:tcW w:w="4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32BA6" w:rsidRPr="00FD1125" w:rsidRDefault="00032BA6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/>
                <w:bCs/>
                <w:color w:val="auto"/>
                <w:kern w:val="0"/>
                <w:sz w:val="20"/>
                <w:szCs w:val="20"/>
                <w:lang w:val="en-US" w:eastAsia="en-US"/>
              </w:rPr>
            </w:pPr>
            <w:r w:rsidRPr="00FD1125">
              <w:rPr>
                <w:rFonts w:eastAsia="Calibri"/>
                <w:b/>
                <w:bCs/>
                <w:color w:val="auto"/>
                <w:kern w:val="0"/>
                <w:sz w:val="20"/>
                <w:szCs w:val="20"/>
                <w:lang w:val="en-US" w:eastAsia="en-US"/>
              </w:rPr>
              <w:t>НАЗИВ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32BA6" w:rsidRPr="00FD1125" w:rsidRDefault="00032BA6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/>
                <w:bCs/>
                <w:color w:val="auto"/>
                <w:kern w:val="0"/>
                <w:sz w:val="20"/>
                <w:szCs w:val="20"/>
                <w:lang w:val="en-US" w:eastAsia="en-US"/>
              </w:rPr>
            </w:pPr>
            <w:proofErr w:type="spellStart"/>
            <w:r w:rsidRPr="00FD1125">
              <w:rPr>
                <w:rFonts w:eastAsia="Calibri"/>
                <w:b/>
                <w:bCs/>
                <w:color w:val="auto"/>
                <w:kern w:val="0"/>
                <w:sz w:val="20"/>
                <w:szCs w:val="20"/>
                <w:lang w:val="en-US" w:eastAsia="en-US"/>
              </w:rPr>
              <w:t>Јед</w:t>
            </w:r>
            <w:proofErr w:type="spellEnd"/>
            <w:r w:rsidRPr="00FD1125">
              <w:rPr>
                <w:rFonts w:eastAsia="Calibri"/>
                <w:b/>
                <w:bCs/>
                <w:color w:val="auto"/>
                <w:kern w:val="0"/>
                <w:sz w:val="20"/>
                <w:szCs w:val="20"/>
                <w:lang w:val="en-US" w:eastAsia="en-US"/>
              </w:rPr>
              <w:t>.</w:t>
            </w:r>
            <w:r w:rsidR="009815BB" w:rsidRPr="00FD1125">
              <w:rPr>
                <w:rFonts w:eastAsia="Calibri"/>
                <w:b/>
                <w:bCs/>
                <w:color w:val="auto"/>
                <w:kern w:val="0"/>
                <w:sz w:val="20"/>
                <w:szCs w:val="20"/>
                <w:lang w:val="sr-Cyrl-RS" w:eastAsia="en-US"/>
              </w:rPr>
              <w:t xml:space="preserve"> </w:t>
            </w:r>
            <w:proofErr w:type="spellStart"/>
            <w:r w:rsidRPr="00FD1125">
              <w:rPr>
                <w:rFonts w:eastAsia="Calibri"/>
                <w:b/>
                <w:bCs/>
                <w:color w:val="auto"/>
                <w:kern w:val="0"/>
                <w:sz w:val="20"/>
                <w:szCs w:val="20"/>
                <w:lang w:val="en-US" w:eastAsia="en-US"/>
              </w:rPr>
              <w:t>мере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32BA6" w:rsidRPr="00FD1125" w:rsidRDefault="00032BA6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/>
                <w:bCs/>
                <w:color w:val="auto"/>
                <w:kern w:val="0"/>
                <w:sz w:val="18"/>
                <w:szCs w:val="18"/>
                <w:lang w:val="sr-Cyrl-RS" w:eastAsia="en-US"/>
              </w:rPr>
            </w:pPr>
            <w:r w:rsidRPr="00FD1125">
              <w:rPr>
                <w:rFonts w:eastAsia="Calibri"/>
                <w:b/>
                <w:bCs/>
                <w:color w:val="auto"/>
                <w:kern w:val="0"/>
                <w:sz w:val="18"/>
                <w:szCs w:val="18"/>
                <w:lang w:val="sr-Cyrl-RS" w:eastAsia="en-US"/>
              </w:rPr>
              <w:t>Количина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32BA6" w:rsidRPr="00FD1125" w:rsidRDefault="00032BA6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/>
                <w:bCs/>
                <w:color w:val="auto"/>
                <w:kern w:val="0"/>
                <w:sz w:val="20"/>
                <w:szCs w:val="20"/>
                <w:lang w:val="sr-Cyrl-RS" w:eastAsia="en-US"/>
              </w:rPr>
            </w:pPr>
            <w:r w:rsidRPr="00FD1125">
              <w:rPr>
                <w:rFonts w:eastAsia="Calibri"/>
                <w:b/>
                <w:bCs/>
                <w:color w:val="auto"/>
                <w:kern w:val="0"/>
                <w:sz w:val="20"/>
                <w:szCs w:val="20"/>
                <w:lang w:val="sr-Cyrl-RS" w:eastAsia="en-US"/>
              </w:rPr>
              <w:t xml:space="preserve">Јединична цена </w:t>
            </w:r>
          </w:p>
          <w:p w:rsidR="00032BA6" w:rsidRPr="00FD1125" w:rsidRDefault="00032BA6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/>
                <w:bCs/>
                <w:color w:val="auto"/>
                <w:kern w:val="0"/>
                <w:sz w:val="20"/>
                <w:szCs w:val="20"/>
                <w:lang w:val="sr-Cyrl-RS" w:eastAsia="en-US"/>
              </w:rPr>
            </w:pPr>
            <w:r w:rsidRPr="00FD1125">
              <w:rPr>
                <w:rFonts w:eastAsia="Calibri"/>
                <w:b/>
                <w:bCs/>
                <w:color w:val="auto"/>
                <w:kern w:val="0"/>
                <w:sz w:val="20"/>
                <w:szCs w:val="20"/>
                <w:lang w:val="sr-Cyrl-RS" w:eastAsia="en-US"/>
              </w:rPr>
              <w:t>без ПДВ-а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32BA6" w:rsidRPr="00FD1125" w:rsidRDefault="00032BA6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/>
                <w:bCs/>
                <w:color w:val="auto"/>
                <w:kern w:val="0"/>
                <w:sz w:val="20"/>
                <w:szCs w:val="20"/>
                <w:lang w:val="sr-Cyrl-RS" w:eastAsia="en-US"/>
              </w:rPr>
            </w:pPr>
            <w:r w:rsidRPr="00FD1125">
              <w:rPr>
                <w:rFonts w:eastAsia="Calibri"/>
                <w:b/>
                <w:bCs/>
                <w:color w:val="auto"/>
                <w:kern w:val="0"/>
                <w:sz w:val="20"/>
                <w:szCs w:val="20"/>
                <w:lang w:val="en-US" w:eastAsia="en-US"/>
              </w:rPr>
              <w:t>У</w:t>
            </w:r>
            <w:r w:rsidRPr="00FD1125">
              <w:rPr>
                <w:rFonts w:eastAsia="Calibri"/>
                <w:b/>
                <w:bCs/>
                <w:color w:val="auto"/>
                <w:kern w:val="0"/>
                <w:sz w:val="20"/>
                <w:szCs w:val="20"/>
                <w:lang w:val="sr-Cyrl-RS" w:eastAsia="en-US"/>
              </w:rPr>
              <w:t>купна цена</w:t>
            </w:r>
          </w:p>
          <w:p w:rsidR="00032BA6" w:rsidRPr="00FD1125" w:rsidRDefault="00032BA6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/>
                <w:bCs/>
                <w:color w:val="auto"/>
                <w:kern w:val="0"/>
                <w:sz w:val="20"/>
                <w:szCs w:val="20"/>
                <w:lang w:val="en-US" w:eastAsia="en-US"/>
              </w:rPr>
            </w:pPr>
            <w:r w:rsidRPr="00FD1125">
              <w:rPr>
                <w:rFonts w:eastAsia="Calibri"/>
                <w:b/>
                <w:bCs/>
                <w:color w:val="auto"/>
                <w:kern w:val="0"/>
                <w:sz w:val="20"/>
                <w:szCs w:val="20"/>
                <w:lang w:val="sr-Cyrl-RS" w:eastAsia="en-US"/>
              </w:rPr>
              <w:t xml:space="preserve"> без ПДВ-а</w:t>
            </w:r>
          </w:p>
        </w:tc>
      </w:tr>
      <w:tr w:rsidR="00635277" w:rsidRPr="008D0C59" w:rsidTr="00630B11">
        <w:trPr>
          <w:trHeight w:val="24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35277" w:rsidRPr="009E78C7" w:rsidRDefault="00635277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/>
                <w:bCs/>
                <w:color w:val="auto"/>
                <w:kern w:val="0"/>
                <w:sz w:val="16"/>
                <w:szCs w:val="16"/>
                <w:lang w:val="sr-Cyrl-RS" w:eastAsia="en-US"/>
              </w:rPr>
            </w:pPr>
            <w:r w:rsidRPr="009E78C7">
              <w:rPr>
                <w:rFonts w:eastAsia="Calibri"/>
                <w:b/>
                <w:bCs/>
                <w:color w:val="auto"/>
                <w:kern w:val="0"/>
                <w:sz w:val="16"/>
                <w:szCs w:val="16"/>
                <w:lang w:val="sr-Cyrl-RS" w:eastAsia="en-US"/>
              </w:rPr>
              <w:t>1</w:t>
            </w:r>
          </w:p>
        </w:tc>
        <w:tc>
          <w:tcPr>
            <w:tcW w:w="4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35277" w:rsidRPr="009E78C7" w:rsidRDefault="00635277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/>
                <w:bCs/>
                <w:color w:val="auto"/>
                <w:kern w:val="0"/>
                <w:sz w:val="16"/>
                <w:szCs w:val="16"/>
                <w:lang w:val="sr-Cyrl-RS" w:eastAsia="en-US"/>
              </w:rPr>
            </w:pPr>
            <w:r w:rsidRPr="009E78C7">
              <w:rPr>
                <w:rFonts w:eastAsia="Calibri"/>
                <w:b/>
                <w:bCs/>
                <w:color w:val="auto"/>
                <w:kern w:val="0"/>
                <w:sz w:val="16"/>
                <w:szCs w:val="16"/>
                <w:lang w:val="sr-Cyrl-RS" w:eastAsia="en-US"/>
              </w:rPr>
              <w:t>2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35277" w:rsidRPr="009E78C7" w:rsidRDefault="00635277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/>
                <w:bCs/>
                <w:color w:val="auto"/>
                <w:kern w:val="0"/>
                <w:sz w:val="16"/>
                <w:szCs w:val="16"/>
                <w:lang w:val="sr-Cyrl-RS" w:eastAsia="en-US"/>
              </w:rPr>
            </w:pPr>
            <w:r w:rsidRPr="009E78C7">
              <w:rPr>
                <w:rFonts w:eastAsia="Calibri"/>
                <w:b/>
                <w:bCs/>
                <w:color w:val="auto"/>
                <w:kern w:val="0"/>
                <w:sz w:val="16"/>
                <w:szCs w:val="16"/>
                <w:lang w:val="sr-Cyrl-RS"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35277" w:rsidRPr="009E78C7" w:rsidRDefault="00635277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/>
                <w:bCs/>
                <w:color w:val="auto"/>
                <w:kern w:val="0"/>
                <w:sz w:val="16"/>
                <w:szCs w:val="16"/>
                <w:lang w:val="sr-Cyrl-RS" w:eastAsia="en-US"/>
              </w:rPr>
            </w:pPr>
            <w:r w:rsidRPr="009E78C7">
              <w:rPr>
                <w:rFonts w:eastAsia="Calibri"/>
                <w:b/>
                <w:bCs/>
                <w:color w:val="auto"/>
                <w:kern w:val="0"/>
                <w:sz w:val="16"/>
                <w:szCs w:val="16"/>
                <w:lang w:val="sr-Cyrl-RS" w:eastAsia="en-US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35277" w:rsidRPr="009E78C7" w:rsidRDefault="00635277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/>
                <w:bCs/>
                <w:color w:val="auto"/>
                <w:kern w:val="0"/>
                <w:sz w:val="16"/>
                <w:szCs w:val="16"/>
                <w:lang w:val="sr-Cyrl-RS" w:eastAsia="en-US"/>
              </w:rPr>
            </w:pPr>
            <w:r w:rsidRPr="009E78C7">
              <w:rPr>
                <w:rFonts w:eastAsia="Calibri"/>
                <w:b/>
                <w:bCs/>
                <w:color w:val="auto"/>
                <w:kern w:val="0"/>
                <w:sz w:val="16"/>
                <w:szCs w:val="16"/>
                <w:lang w:val="sr-Cyrl-RS" w:eastAsia="en-US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35277" w:rsidRPr="009E78C7" w:rsidRDefault="007367E9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/>
                <w:bCs/>
                <w:color w:val="auto"/>
                <w:kern w:val="0"/>
                <w:sz w:val="16"/>
                <w:szCs w:val="16"/>
                <w:lang w:val="sr-Cyrl-RS" w:eastAsia="en-US"/>
              </w:rPr>
            </w:pPr>
            <w:r w:rsidRPr="006D46C1">
              <w:rPr>
                <w:rFonts w:eastAsia="Times New Roman"/>
                <w:b/>
                <w:bCs/>
                <w:color w:val="262626"/>
                <w:kern w:val="0"/>
                <w:sz w:val="16"/>
                <w:szCs w:val="16"/>
                <w:lang w:eastAsia="sr-Latn-RS"/>
              </w:rPr>
              <w:t>6 (4*5)</w:t>
            </w:r>
          </w:p>
        </w:tc>
      </w:tr>
      <w:tr w:rsidR="00032BA6" w:rsidRPr="00404E10" w:rsidTr="00630B11">
        <w:trPr>
          <w:trHeight w:val="33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BA6" w:rsidRPr="0020669F" w:rsidRDefault="00032BA6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1</w:t>
            </w:r>
          </w:p>
        </w:tc>
        <w:tc>
          <w:tcPr>
            <w:tcW w:w="4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73D" w:rsidRDefault="00032BA6" w:rsidP="00FA073D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 xml:space="preserve">Технички преглед, сервисирање и испитивање ватрогасних апарата </w:t>
            </w:r>
          </w:p>
          <w:p w:rsidR="00032BA6" w:rsidRPr="0020669F" w:rsidRDefault="00032BA6" w:rsidP="00FA073D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типа С-2, С</w:t>
            </w:r>
            <w:r w:rsidR="00103591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-</w:t>
            </w: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3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BA6" w:rsidRPr="0020669F" w:rsidRDefault="00032BA6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ком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BA6" w:rsidRPr="0020669F" w:rsidRDefault="00C70584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2BA6" w:rsidRPr="0020669F" w:rsidRDefault="00032BA6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2BA6" w:rsidRPr="00404E10" w:rsidRDefault="00032BA6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</w:tc>
      </w:tr>
      <w:tr w:rsidR="00032BA6" w:rsidRPr="00404E10" w:rsidTr="00630B11">
        <w:trPr>
          <w:trHeight w:val="35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BA6" w:rsidRPr="0020669F" w:rsidRDefault="00032BA6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2</w:t>
            </w:r>
          </w:p>
        </w:tc>
        <w:tc>
          <w:tcPr>
            <w:tcW w:w="4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591" w:rsidRDefault="009815BB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 xml:space="preserve">Технички преглед, сервисирање и испитивање ватрогасних апарата </w:t>
            </w:r>
          </w:p>
          <w:p w:rsidR="00032BA6" w:rsidRPr="0020669F" w:rsidRDefault="009815BB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типа С-6, С</w:t>
            </w:r>
            <w:r w:rsidR="00103591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-</w:t>
            </w: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6А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BA6" w:rsidRPr="0020669F" w:rsidRDefault="00032BA6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ком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BA6" w:rsidRPr="0020669F" w:rsidRDefault="00C70584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146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2BA6" w:rsidRPr="0020669F" w:rsidRDefault="00032BA6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2BA6" w:rsidRPr="00404E10" w:rsidRDefault="00032BA6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</w:tc>
      </w:tr>
      <w:tr w:rsidR="00032BA6" w:rsidRPr="00404E10" w:rsidTr="00630B11">
        <w:trPr>
          <w:trHeight w:val="35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BA6" w:rsidRPr="0020669F" w:rsidRDefault="00032BA6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3</w:t>
            </w:r>
          </w:p>
        </w:tc>
        <w:tc>
          <w:tcPr>
            <w:tcW w:w="4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541" w:rsidRDefault="00A93541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Технички преглед, сервисирање и испитивање ватрогасних апарата</w:t>
            </w:r>
          </w:p>
          <w:p w:rsidR="00032BA6" w:rsidRPr="0020669F" w:rsidRDefault="00A93541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 xml:space="preserve"> типа С-9, С-9А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BA6" w:rsidRPr="00C06E9B" w:rsidRDefault="00032BA6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ком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BA6" w:rsidRPr="007E7E79" w:rsidRDefault="007E7E79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98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2BA6" w:rsidRPr="0020669F" w:rsidRDefault="00032BA6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2BA6" w:rsidRPr="00404E10" w:rsidRDefault="00032BA6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</w:tc>
      </w:tr>
      <w:tr w:rsidR="00032BA6" w:rsidRPr="00404E10" w:rsidTr="00630B11">
        <w:trPr>
          <w:trHeight w:val="35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BA6" w:rsidRDefault="00032BA6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4</w:t>
            </w:r>
          </w:p>
        </w:tc>
        <w:tc>
          <w:tcPr>
            <w:tcW w:w="4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BA6" w:rsidRPr="0020669F" w:rsidRDefault="007E7E79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Технички преглед, сервисирање и испитивање ватрогасних апарата типа С-50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BA6" w:rsidRDefault="00032BA6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ком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BA6" w:rsidRPr="00564908" w:rsidRDefault="007E7E79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2BA6" w:rsidRPr="0020669F" w:rsidRDefault="00032BA6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2BA6" w:rsidRPr="00404E10" w:rsidRDefault="00032BA6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</w:tc>
      </w:tr>
      <w:tr w:rsidR="007E7E79" w:rsidRPr="00404E10" w:rsidTr="00630B11">
        <w:trPr>
          <w:trHeight w:val="35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E79" w:rsidRDefault="007E7E79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5</w:t>
            </w:r>
          </w:p>
        </w:tc>
        <w:tc>
          <w:tcPr>
            <w:tcW w:w="4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E79" w:rsidRDefault="007E7E79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Технички преглед, сервисирање и испитивање ватрогасних апарата типа С-100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E79" w:rsidRDefault="007E7E79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ком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E79" w:rsidRDefault="007E7E79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E7E79" w:rsidRPr="0020669F" w:rsidRDefault="007E7E79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E7E79" w:rsidRPr="00404E10" w:rsidRDefault="007E7E79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</w:tc>
      </w:tr>
      <w:tr w:rsidR="00413E14" w:rsidRPr="00404E10" w:rsidTr="00630B11">
        <w:trPr>
          <w:trHeight w:val="35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E14" w:rsidRDefault="00413E14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6</w:t>
            </w:r>
          </w:p>
        </w:tc>
        <w:tc>
          <w:tcPr>
            <w:tcW w:w="4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235" w:rsidRDefault="00413E14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Технички преглед, сервисирање и испитивање ватрогасних апарата</w:t>
            </w:r>
          </w:p>
          <w:p w:rsidR="00413E14" w:rsidRDefault="00413E14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типа ЦО2-</w:t>
            </w:r>
            <w:r w:rsidR="00BB5B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 xml:space="preserve">2; </w:t>
            </w: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ЦО2-3</w:t>
            </w:r>
            <w:r w:rsidR="00BB5B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 xml:space="preserve">; и </w:t>
            </w:r>
            <w:r w:rsidR="00B33235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 xml:space="preserve"> ЦО2-5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E14" w:rsidRDefault="00413E14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ком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E14" w:rsidRDefault="00BB5B9F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63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13E14" w:rsidRPr="0020669F" w:rsidRDefault="00413E14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13E14" w:rsidRPr="00404E10" w:rsidRDefault="00413E14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</w:tc>
      </w:tr>
      <w:tr w:rsidR="003B5AB7" w:rsidRPr="00404E10" w:rsidTr="00630B11">
        <w:trPr>
          <w:trHeight w:val="35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AB7" w:rsidRDefault="003B5AB7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7</w:t>
            </w:r>
          </w:p>
        </w:tc>
        <w:tc>
          <w:tcPr>
            <w:tcW w:w="4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AB7" w:rsidRDefault="003B5AB7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 xml:space="preserve">Технички преглед, сервисирање и испитивање ватрогасних апарата </w:t>
            </w:r>
          </w:p>
          <w:p w:rsidR="003B5AB7" w:rsidRDefault="003B5AB7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типа ЦО2-10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AB7" w:rsidRDefault="003B5AB7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ком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AB7" w:rsidRDefault="003B5AB7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B5AB7" w:rsidRPr="0020669F" w:rsidRDefault="003B5AB7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B5AB7" w:rsidRPr="00404E10" w:rsidRDefault="003B5AB7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</w:tc>
      </w:tr>
      <w:tr w:rsidR="003B5AB7" w:rsidRPr="00404E10" w:rsidTr="00630B11">
        <w:trPr>
          <w:trHeight w:val="35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AB7" w:rsidRDefault="003B5AB7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8</w:t>
            </w:r>
          </w:p>
        </w:tc>
        <w:tc>
          <w:tcPr>
            <w:tcW w:w="4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AB7" w:rsidRDefault="003B5AB7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Технички преглед, сервисирање и испитивање ватрогасних апарата типа ХЛ-3,6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AB7" w:rsidRDefault="003B5AB7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ком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AB7" w:rsidRDefault="003B5AB7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B5AB7" w:rsidRPr="0020669F" w:rsidRDefault="003B5AB7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B5AB7" w:rsidRPr="00404E10" w:rsidRDefault="003B5AB7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</w:tc>
      </w:tr>
      <w:tr w:rsidR="003B5AB7" w:rsidRPr="00404E10" w:rsidTr="00630B11">
        <w:trPr>
          <w:trHeight w:val="35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AB7" w:rsidRDefault="003B5AB7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9</w:t>
            </w:r>
          </w:p>
        </w:tc>
        <w:tc>
          <w:tcPr>
            <w:tcW w:w="4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AB7" w:rsidRDefault="003B5AB7" w:rsidP="00464CF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Технички преглед, сервисирање и испитивање ватрогасних апарата типа ХЛ-25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AB7" w:rsidRDefault="00464CF2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ком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AB7" w:rsidRDefault="00464CF2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B5AB7" w:rsidRPr="0020669F" w:rsidRDefault="003B5AB7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B5AB7" w:rsidRPr="00404E10" w:rsidRDefault="003B5AB7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</w:tc>
      </w:tr>
      <w:tr w:rsidR="003B5AB7" w:rsidRPr="00404E10" w:rsidTr="00630B11">
        <w:trPr>
          <w:trHeight w:val="35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AB7" w:rsidRDefault="003B5AB7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10</w:t>
            </w:r>
          </w:p>
        </w:tc>
        <w:tc>
          <w:tcPr>
            <w:tcW w:w="4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AB7" w:rsidRDefault="003B5AB7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Технички преглед, сервисирање и испитивање ватрогасних апарата типа ХЛ-50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AB7" w:rsidRDefault="00464CF2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ком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AB7" w:rsidRDefault="00464CF2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B5AB7" w:rsidRPr="0020669F" w:rsidRDefault="003B5AB7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B5AB7" w:rsidRPr="00404E10" w:rsidRDefault="003B5AB7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</w:tc>
      </w:tr>
      <w:tr w:rsidR="00B10F88" w:rsidRPr="00404E10" w:rsidTr="002253FC">
        <w:trPr>
          <w:trHeight w:val="355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F88" w:rsidRPr="0020669F" w:rsidRDefault="00B10F88" w:rsidP="00B10F88">
            <w:pPr>
              <w:suppressAutoHyphens w:val="0"/>
              <w:autoSpaceDE w:val="0"/>
              <w:autoSpaceDN w:val="0"/>
              <w:adjustRightInd w:val="0"/>
              <w:spacing w:line="240" w:lineRule="auto"/>
              <w:ind w:right="257"/>
              <w:jc w:val="right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7352C0"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>Укупн</w:t>
            </w:r>
            <w:r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>а вредност без ПДВ-а</w:t>
            </w:r>
            <w:r w:rsidRPr="007352C0"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>: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10F88" w:rsidRPr="00404E10" w:rsidRDefault="00B10F88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</w:tc>
      </w:tr>
      <w:tr w:rsidR="00B10F88" w:rsidRPr="00404E10" w:rsidTr="002253FC">
        <w:trPr>
          <w:trHeight w:val="355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F88" w:rsidRPr="007352C0" w:rsidRDefault="00B10F88" w:rsidP="00B10F88">
            <w:pPr>
              <w:suppressAutoHyphens w:val="0"/>
              <w:autoSpaceDE w:val="0"/>
              <w:autoSpaceDN w:val="0"/>
              <w:adjustRightInd w:val="0"/>
              <w:spacing w:line="240" w:lineRule="auto"/>
              <w:ind w:right="257"/>
              <w:jc w:val="right"/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7352C0"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>Укупн</w:t>
            </w:r>
            <w:r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>а вредност са ПДВ-ом</w:t>
            </w:r>
            <w:r w:rsidRPr="007352C0"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>: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10F88" w:rsidRPr="00404E10" w:rsidRDefault="00B10F88" w:rsidP="00E0351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</w:tc>
      </w:tr>
      <w:tr w:rsidR="006D46C1" w:rsidRPr="006D46C1" w:rsidTr="006D4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35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D46C1" w:rsidRPr="006D46C1" w:rsidRDefault="006D46C1" w:rsidP="006D46C1">
            <w:pPr>
              <w:suppressAutoHyphens w:val="0"/>
              <w:spacing w:line="240" w:lineRule="auto"/>
              <w:rPr>
                <w:rFonts w:eastAsia="Times New Roman"/>
                <w:bCs/>
                <w:color w:val="auto"/>
                <w:kern w:val="0"/>
                <w:sz w:val="22"/>
                <w:szCs w:val="22"/>
                <w:lang w:eastAsia="sr-Latn-RS"/>
              </w:rPr>
            </w:pPr>
            <w:r w:rsidRPr="006D46C1">
              <w:rPr>
                <w:rFonts w:eastAsia="Times New Roman"/>
                <w:bCs/>
                <w:color w:val="auto"/>
                <w:kern w:val="0"/>
                <w:sz w:val="22"/>
                <w:szCs w:val="22"/>
                <w:lang w:eastAsia="sr-Latn-RS"/>
              </w:rPr>
              <w:t>Табела 2:  Спецификација набавке ватрогасних апарата</w:t>
            </w:r>
          </w:p>
        </w:tc>
      </w:tr>
      <w:tr w:rsidR="006D46C1" w:rsidRPr="006D46C1" w:rsidTr="00630B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615"/>
        </w:trPr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D46C1" w:rsidRPr="006D46C1" w:rsidRDefault="009E78C7" w:rsidP="006D46C1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262626"/>
                <w:kern w:val="0"/>
                <w:sz w:val="20"/>
                <w:szCs w:val="20"/>
                <w:lang w:val="sr-Cyrl-RS" w:eastAsia="sr-Latn-RS"/>
              </w:rPr>
            </w:pPr>
            <w:r>
              <w:rPr>
                <w:rFonts w:eastAsia="Times New Roman"/>
                <w:b/>
                <w:bCs/>
                <w:color w:val="262626"/>
                <w:kern w:val="0"/>
                <w:sz w:val="20"/>
                <w:szCs w:val="20"/>
                <w:lang w:val="sr-Cyrl-RS" w:eastAsia="sr-Latn-RS"/>
              </w:rPr>
              <w:t>РБ</w:t>
            </w:r>
          </w:p>
        </w:tc>
        <w:tc>
          <w:tcPr>
            <w:tcW w:w="4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D46C1" w:rsidRPr="006D46C1" w:rsidRDefault="006D46C1" w:rsidP="006D46C1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262626"/>
                <w:kern w:val="0"/>
                <w:sz w:val="20"/>
                <w:szCs w:val="20"/>
                <w:lang w:eastAsia="sr-Latn-RS"/>
              </w:rPr>
            </w:pPr>
            <w:r w:rsidRPr="006D46C1">
              <w:rPr>
                <w:rFonts w:eastAsia="Times New Roman"/>
                <w:b/>
                <w:bCs/>
                <w:color w:val="262626"/>
                <w:kern w:val="0"/>
                <w:sz w:val="20"/>
                <w:szCs w:val="20"/>
                <w:lang w:eastAsia="sr-Latn-RS"/>
              </w:rPr>
              <w:t>Назив добара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D46C1" w:rsidRPr="006D46C1" w:rsidRDefault="006D46C1" w:rsidP="006D46C1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262626"/>
                <w:kern w:val="0"/>
                <w:sz w:val="20"/>
                <w:szCs w:val="20"/>
                <w:lang w:eastAsia="sr-Latn-RS"/>
              </w:rPr>
            </w:pPr>
            <w:r w:rsidRPr="006D46C1">
              <w:rPr>
                <w:rFonts w:eastAsia="Times New Roman"/>
                <w:b/>
                <w:bCs/>
                <w:color w:val="262626"/>
                <w:kern w:val="0"/>
                <w:sz w:val="20"/>
                <w:szCs w:val="20"/>
                <w:lang w:eastAsia="sr-Latn-RS"/>
              </w:rPr>
              <w:t>Јед. мере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D46C1" w:rsidRPr="006D46C1" w:rsidRDefault="006D46C1" w:rsidP="003E59DC">
            <w:pPr>
              <w:suppressAutoHyphens w:val="0"/>
              <w:spacing w:line="240" w:lineRule="auto"/>
              <w:ind w:left="-104" w:right="-109"/>
              <w:jc w:val="center"/>
              <w:rPr>
                <w:rFonts w:eastAsia="Times New Roman"/>
                <w:b/>
                <w:bCs/>
                <w:color w:val="262626"/>
                <w:kern w:val="0"/>
                <w:sz w:val="20"/>
                <w:szCs w:val="20"/>
                <w:lang w:eastAsia="sr-Latn-RS"/>
              </w:rPr>
            </w:pPr>
            <w:r w:rsidRPr="006D46C1">
              <w:rPr>
                <w:rFonts w:eastAsia="Times New Roman"/>
                <w:b/>
                <w:bCs/>
                <w:color w:val="262626"/>
                <w:kern w:val="0"/>
                <w:sz w:val="20"/>
                <w:szCs w:val="20"/>
                <w:lang w:eastAsia="sr-Latn-RS"/>
              </w:rPr>
              <w:t>Количина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D46C1" w:rsidRPr="006D46C1" w:rsidRDefault="006D46C1" w:rsidP="006D46C1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262626"/>
                <w:kern w:val="0"/>
                <w:sz w:val="20"/>
                <w:szCs w:val="20"/>
                <w:lang w:eastAsia="sr-Latn-RS"/>
              </w:rPr>
            </w:pPr>
            <w:r w:rsidRPr="006D46C1">
              <w:rPr>
                <w:rFonts w:eastAsia="Times New Roman"/>
                <w:b/>
                <w:bCs/>
                <w:color w:val="262626"/>
                <w:kern w:val="0"/>
                <w:sz w:val="20"/>
                <w:szCs w:val="20"/>
                <w:lang w:eastAsia="sr-Latn-RS"/>
              </w:rPr>
              <w:t>Јединична цена без ПДВ-а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D46C1" w:rsidRPr="006D46C1" w:rsidRDefault="006D46C1" w:rsidP="006D46C1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262626"/>
                <w:kern w:val="0"/>
                <w:sz w:val="20"/>
                <w:szCs w:val="20"/>
                <w:lang w:eastAsia="sr-Latn-RS"/>
              </w:rPr>
            </w:pPr>
            <w:r w:rsidRPr="006D46C1">
              <w:rPr>
                <w:rFonts w:eastAsia="Times New Roman"/>
                <w:b/>
                <w:bCs/>
                <w:color w:val="262626"/>
                <w:kern w:val="0"/>
                <w:sz w:val="20"/>
                <w:szCs w:val="20"/>
                <w:lang w:eastAsia="sr-Latn-RS"/>
              </w:rPr>
              <w:t>Укупна цена цена без ПДВ-а</w:t>
            </w:r>
          </w:p>
        </w:tc>
      </w:tr>
      <w:tr w:rsidR="006D46C1" w:rsidRPr="006D46C1" w:rsidTr="00630B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0"/>
        </w:trPr>
        <w:tc>
          <w:tcPr>
            <w:tcW w:w="6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D46C1" w:rsidRPr="006D46C1" w:rsidRDefault="006D46C1" w:rsidP="006D46C1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262626"/>
                <w:kern w:val="0"/>
                <w:sz w:val="16"/>
                <w:szCs w:val="16"/>
                <w:lang w:eastAsia="sr-Latn-RS"/>
              </w:rPr>
            </w:pPr>
            <w:r w:rsidRPr="006D46C1">
              <w:rPr>
                <w:rFonts w:eastAsia="Times New Roman"/>
                <w:b/>
                <w:bCs/>
                <w:color w:val="262626"/>
                <w:kern w:val="0"/>
                <w:sz w:val="16"/>
                <w:szCs w:val="16"/>
                <w:lang w:eastAsia="sr-Latn-RS"/>
              </w:rPr>
              <w:t>1</w:t>
            </w:r>
          </w:p>
        </w:tc>
        <w:tc>
          <w:tcPr>
            <w:tcW w:w="4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D46C1" w:rsidRPr="006D46C1" w:rsidRDefault="006D46C1" w:rsidP="006D46C1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262626"/>
                <w:kern w:val="0"/>
                <w:sz w:val="16"/>
                <w:szCs w:val="16"/>
                <w:lang w:eastAsia="sr-Latn-RS"/>
              </w:rPr>
            </w:pPr>
            <w:r w:rsidRPr="006D46C1">
              <w:rPr>
                <w:rFonts w:eastAsia="Times New Roman"/>
                <w:b/>
                <w:bCs/>
                <w:color w:val="262626"/>
                <w:kern w:val="0"/>
                <w:sz w:val="16"/>
                <w:szCs w:val="16"/>
                <w:lang w:eastAsia="sr-Latn-RS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D46C1" w:rsidRPr="006D46C1" w:rsidRDefault="006D46C1" w:rsidP="006D46C1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262626"/>
                <w:kern w:val="0"/>
                <w:sz w:val="16"/>
                <w:szCs w:val="16"/>
                <w:lang w:eastAsia="sr-Latn-RS"/>
              </w:rPr>
            </w:pPr>
            <w:r w:rsidRPr="006D46C1">
              <w:rPr>
                <w:rFonts w:eastAsia="Times New Roman"/>
                <w:b/>
                <w:bCs/>
                <w:color w:val="262626"/>
                <w:kern w:val="0"/>
                <w:sz w:val="16"/>
                <w:szCs w:val="16"/>
                <w:lang w:eastAsia="sr-Latn-RS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D46C1" w:rsidRPr="006D46C1" w:rsidRDefault="006D46C1" w:rsidP="006D46C1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262626"/>
                <w:kern w:val="0"/>
                <w:sz w:val="16"/>
                <w:szCs w:val="16"/>
                <w:lang w:eastAsia="sr-Latn-RS"/>
              </w:rPr>
            </w:pPr>
            <w:r w:rsidRPr="006D46C1">
              <w:rPr>
                <w:rFonts w:eastAsia="Times New Roman"/>
                <w:b/>
                <w:bCs/>
                <w:color w:val="262626"/>
                <w:kern w:val="0"/>
                <w:sz w:val="16"/>
                <w:szCs w:val="16"/>
                <w:lang w:eastAsia="sr-Latn-RS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D46C1" w:rsidRPr="006D46C1" w:rsidRDefault="006D46C1" w:rsidP="006D46C1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262626"/>
                <w:kern w:val="0"/>
                <w:sz w:val="16"/>
                <w:szCs w:val="16"/>
                <w:lang w:eastAsia="sr-Latn-RS"/>
              </w:rPr>
            </w:pPr>
            <w:r w:rsidRPr="006D46C1">
              <w:rPr>
                <w:rFonts w:eastAsia="Times New Roman"/>
                <w:b/>
                <w:bCs/>
                <w:color w:val="262626"/>
                <w:kern w:val="0"/>
                <w:sz w:val="16"/>
                <w:szCs w:val="16"/>
                <w:lang w:eastAsia="sr-Latn-RS"/>
              </w:rPr>
              <w:t>5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D46C1" w:rsidRPr="006D46C1" w:rsidRDefault="006D46C1" w:rsidP="006D46C1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262626"/>
                <w:kern w:val="0"/>
                <w:sz w:val="16"/>
                <w:szCs w:val="16"/>
                <w:lang w:eastAsia="sr-Latn-RS"/>
              </w:rPr>
            </w:pPr>
            <w:r w:rsidRPr="006D46C1">
              <w:rPr>
                <w:rFonts w:eastAsia="Times New Roman"/>
                <w:b/>
                <w:bCs/>
                <w:color w:val="262626"/>
                <w:kern w:val="0"/>
                <w:sz w:val="16"/>
                <w:szCs w:val="16"/>
                <w:lang w:eastAsia="sr-Latn-RS"/>
              </w:rPr>
              <w:t>6 (4*5)</w:t>
            </w:r>
          </w:p>
        </w:tc>
      </w:tr>
      <w:tr w:rsidR="003E59DC" w:rsidRPr="006D46C1" w:rsidTr="00630B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35"/>
        </w:trPr>
        <w:tc>
          <w:tcPr>
            <w:tcW w:w="6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C1" w:rsidRPr="006D46C1" w:rsidRDefault="006D46C1" w:rsidP="006D46C1">
            <w:pPr>
              <w:suppressAutoHyphens w:val="0"/>
              <w:spacing w:line="240" w:lineRule="auto"/>
              <w:jc w:val="center"/>
              <w:rPr>
                <w:rFonts w:eastAsia="Times New Roman"/>
                <w:color w:val="262626"/>
                <w:kern w:val="0"/>
                <w:sz w:val="22"/>
                <w:szCs w:val="22"/>
                <w:lang w:eastAsia="sr-Latn-RS"/>
              </w:rPr>
            </w:pPr>
            <w:r w:rsidRPr="006D46C1">
              <w:rPr>
                <w:rFonts w:eastAsia="Times New Roman"/>
                <w:color w:val="262626"/>
                <w:kern w:val="0"/>
                <w:sz w:val="22"/>
                <w:szCs w:val="22"/>
                <w:lang w:eastAsia="sr-Latn-RS"/>
              </w:rPr>
              <w:t>1.</w:t>
            </w:r>
          </w:p>
        </w:tc>
        <w:tc>
          <w:tcPr>
            <w:tcW w:w="4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C1" w:rsidRPr="006D46C1" w:rsidRDefault="006D46C1" w:rsidP="006D46C1">
            <w:pPr>
              <w:suppressAutoHyphens w:val="0"/>
              <w:spacing w:line="240" w:lineRule="auto"/>
              <w:rPr>
                <w:rFonts w:eastAsia="Times New Roman"/>
                <w:color w:val="262626"/>
                <w:kern w:val="0"/>
                <w:sz w:val="22"/>
                <w:szCs w:val="22"/>
                <w:lang w:eastAsia="sr-Latn-RS"/>
              </w:rPr>
            </w:pPr>
            <w:r w:rsidRPr="006D46C1">
              <w:rPr>
                <w:rFonts w:eastAsia="Times New Roman"/>
                <w:color w:val="262626"/>
                <w:kern w:val="0"/>
                <w:sz w:val="22"/>
                <w:szCs w:val="22"/>
                <w:lang w:eastAsia="sr-Latn-RS"/>
              </w:rPr>
              <w:t>Ватрогасни апарат С-100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C1" w:rsidRPr="006D46C1" w:rsidRDefault="006D46C1" w:rsidP="006D46C1">
            <w:pPr>
              <w:suppressAutoHyphens w:val="0"/>
              <w:spacing w:line="240" w:lineRule="auto"/>
              <w:jc w:val="center"/>
              <w:rPr>
                <w:rFonts w:eastAsia="Times New Roman"/>
                <w:color w:val="262626"/>
                <w:kern w:val="0"/>
                <w:sz w:val="22"/>
                <w:szCs w:val="22"/>
                <w:lang w:eastAsia="sr-Latn-RS"/>
              </w:rPr>
            </w:pPr>
            <w:r w:rsidRPr="006D46C1">
              <w:rPr>
                <w:rFonts w:eastAsia="Times New Roman"/>
                <w:color w:val="262626"/>
                <w:kern w:val="0"/>
                <w:sz w:val="22"/>
                <w:szCs w:val="22"/>
                <w:lang w:eastAsia="sr-Latn-RS"/>
              </w:rPr>
              <w:t>ком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C1" w:rsidRPr="006D46C1" w:rsidRDefault="006D46C1" w:rsidP="006D46C1">
            <w:pPr>
              <w:suppressAutoHyphens w:val="0"/>
              <w:spacing w:line="240" w:lineRule="auto"/>
              <w:jc w:val="center"/>
              <w:rPr>
                <w:rFonts w:eastAsia="Times New Roman"/>
                <w:color w:val="262626"/>
                <w:kern w:val="0"/>
                <w:sz w:val="22"/>
                <w:szCs w:val="22"/>
                <w:lang w:eastAsia="sr-Latn-RS"/>
              </w:rPr>
            </w:pPr>
            <w:r w:rsidRPr="006D46C1">
              <w:rPr>
                <w:rFonts w:eastAsia="Times New Roman"/>
                <w:color w:val="262626"/>
                <w:kern w:val="0"/>
                <w:sz w:val="22"/>
                <w:szCs w:val="22"/>
                <w:lang w:eastAsia="sr-Latn-RS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C1" w:rsidRPr="006D46C1" w:rsidRDefault="006D46C1" w:rsidP="006D46C1">
            <w:pPr>
              <w:suppressAutoHyphens w:val="0"/>
              <w:spacing w:line="240" w:lineRule="auto"/>
              <w:jc w:val="center"/>
              <w:rPr>
                <w:rFonts w:eastAsia="Times New Roman"/>
                <w:color w:val="262626"/>
                <w:kern w:val="0"/>
                <w:sz w:val="22"/>
                <w:szCs w:val="22"/>
                <w:lang w:eastAsia="sr-Latn-RS"/>
              </w:rPr>
            </w:pPr>
            <w:r w:rsidRPr="006D46C1">
              <w:rPr>
                <w:rFonts w:eastAsia="Times New Roman"/>
                <w:color w:val="262626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D46C1" w:rsidRPr="006D46C1" w:rsidRDefault="006D46C1" w:rsidP="006D46C1">
            <w:pPr>
              <w:suppressAutoHyphens w:val="0"/>
              <w:spacing w:line="240" w:lineRule="auto"/>
              <w:jc w:val="center"/>
              <w:rPr>
                <w:rFonts w:eastAsia="Times New Roman"/>
                <w:color w:val="262626"/>
                <w:kern w:val="0"/>
                <w:sz w:val="22"/>
                <w:szCs w:val="22"/>
                <w:lang w:eastAsia="sr-Latn-RS"/>
              </w:rPr>
            </w:pPr>
            <w:r w:rsidRPr="006D46C1">
              <w:rPr>
                <w:rFonts w:eastAsia="Times New Roman"/>
                <w:color w:val="262626"/>
                <w:kern w:val="0"/>
                <w:sz w:val="22"/>
                <w:szCs w:val="22"/>
                <w:lang w:eastAsia="sr-Latn-RS"/>
              </w:rPr>
              <w:t> </w:t>
            </w:r>
          </w:p>
        </w:tc>
      </w:tr>
      <w:tr w:rsidR="0005216B" w:rsidRPr="00404E10" w:rsidTr="00B91384">
        <w:trPr>
          <w:trHeight w:val="355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6B" w:rsidRPr="0020669F" w:rsidRDefault="0005216B" w:rsidP="00B9138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right="257"/>
              <w:jc w:val="right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7352C0"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>Укупн</w:t>
            </w:r>
            <w:r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>а вредност без ПДВ-а</w:t>
            </w:r>
            <w:r w:rsidRPr="007352C0"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>: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216B" w:rsidRPr="00404E10" w:rsidRDefault="0005216B" w:rsidP="00B91384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</w:tc>
      </w:tr>
      <w:tr w:rsidR="0005216B" w:rsidRPr="00404E10" w:rsidTr="00B91384">
        <w:trPr>
          <w:trHeight w:val="355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6B" w:rsidRPr="007352C0" w:rsidRDefault="0005216B" w:rsidP="00B91384">
            <w:pPr>
              <w:suppressAutoHyphens w:val="0"/>
              <w:autoSpaceDE w:val="0"/>
              <w:autoSpaceDN w:val="0"/>
              <w:adjustRightInd w:val="0"/>
              <w:spacing w:line="240" w:lineRule="auto"/>
              <w:ind w:right="257"/>
              <w:jc w:val="right"/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7352C0"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>Укупн</w:t>
            </w:r>
            <w:r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>а вредност са ПДВ-ом</w:t>
            </w:r>
            <w:r w:rsidRPr="007352C0"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>: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216B" w:rsidRPr="00404E10" w:rsidRDefault="0005216B" w:rsidP="00B91384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</w:tc>
      </w:tr>
    </w:tbl>
    <w:p w:rsidR="00524237" w:rsidRDefault="00524237" w:rsidP="00524237">
      <w:pPr>
        <w:spacing w:line="240" w:lineRule="auto"/>
        <w:jc w:val="both"/>
        <w:rPr>
          <w:rFonts w:eastAsia="Times New Roman"/>
          <w:lang w:val="sr-Cyrl-RS"/>
        </w:rPr>
      </w:pPr>
    </w:p>
    <w:p w:rsidR="00524237" w:rsidRDefault="00524237" w:rsidP="00524237">
      <w:pPr>
        <w:spacing w:line="240" w:lineRule="auto"/>
        <w:jc w:val="both"/>
        <w:rPr>
          <w:rFonts w:eastAsia="Times New Roman"/>
          <w:noProof/>
          <w:lang w:val="sr-Cyrl-RS"/>
        </w:rPr>
      </w:pPr>
      <w:r>
        <w:rPr>
          <w:rFonts w:eastAsia="Times New Roman"/>
          <w:lang w:val="sr-Cyrl-RS"/>
        </w:rPr>
        <w:t xml:space="preserve">У случају потребе за резервним деловима примениће се цене из </w:t>
      </w:r>
      <w:r w:rsidR="00A71574">
        <w:rPr>
          <w:rFonts w:eastAsia="Times New Roman"/>
          <w:lang w:val="sr-Cyrl-RS"/>
        </w:rPr>
        <w:t>ценовника</w:t>
      </w:r>
      <w:r>
        <w:rPr>
          <w:rFonts w:eastAsia="Times New Roman"/>
          <w:lang w:val="sr-Cyrl-RS"/>
        </w:rPr>
        <w:t xml:space="preserve"> резервних делова</w:t>
      </w:r>
      <w:r>
        <w:rPr>
          <w:rFonts w:eastAsia="Times New Roman"/>
          <w:lang w:val="sr-Cyrl-CS"/>
        </w:rPr>
        <w:t xml:space="preserve">, </w:t>
      </w:r>
      <w:r>
        <w:rPr>
          <w:rFonts w:eastAsia="Times New Roman"/>
          <w:lang w:val="sr-Cyrl-RS"/>
        </w:rPr>
        <w:t>кој</w:t>
      </w:r>
      <w:r w:rsidR="00A71574">
        <w:rPr>
          <w:rFonts w:eastAsia="Times New Roman"/>
          <w:lang w:val="sr-Cyrl-RS"/>
        </w:rPr>
        <w:t>а</w:t>
      </w:r>
      <w:r>
        <w:rPr>
          <w:rFonts w:eastAsia="Times New Roman"/>
          <w:lang w:val="sr-Cyrl-RS"/>
        </w:rPr>
        <w:t xml:space="preserve"> је дата у Прилогу 1. Уговора</w:t>
      </w:r>
      <w:r w:rsidR="00A71574">
        <w:rPr>
          <w:rFonts w:eastAsia="Times New Roman"/>
          <w:lang w:val="sr-Cyrl-RS"/>
        </w:rPr>
        <w:t xml:space="preserve">, а на основу </w:t>
      </w:r>
      <w:r w:rsidR="005A40F1">
        <w:rPr>
          <w:rFonts w:eastAsia="Times New Roman"/>
          <w:lang w:val="sr-Cyrl-RS"/>
        </w:rPr>
        <w:t xml:space="preserve">прихваћене </w:t>
      </w:r>
      <w:r w:rsidR="00A71574">
        <w:rPr>
          <w:rFonts w:eastAsia="Times New Roman"/>
          <w:lang w:val="sr-Cyrl-RS"/>
        </w:rPr>
        <w:t>Понуде Извршиоца.</w:t>
      </w:r>
    </w:p>
    <w:p w:rsidR="00032BA6" w:rsidRDefault="00032BA6" w:rsidP="00032BA6">
      <w:pPr>
        <w:jc w:val="both"/>
        <w:rPr>
          <w:lang w:val="sr-Cyrl-CS"/>
        </w:rPr>
      </w:pPr>
    </w:p>
    <w:p w:rsidR="004F2A0B" w:rsidRPr="00EB13D6" w:rsidRDefault="004F2A0B" w:rsidP="00032BA6">
      <w:pPr>
        <w:jc w:val="both"/>
        <w:rPr>
          <w:lang w:val="sr-Cyrl-CS"/>
        </w:rPr>
      </w:pPr>
    </w:p>
    <w:p w:rsidR="00740545" w:rsidRDefault="00740545" w:rsidP="00740545">
      <w:pPr>
        <w:spacing w:line="240" w:lineRule="auto"/>
        <w:jc w:val="both"/>
        <w:rPr>
          <w:rFonts w:eastAsia="Times New Roman"/>
          <w:noProof/>
          <w:lang w:val="sr-Cyrl-RS"/>
        </w:rPr>
      </w:pPr>
      <w:bookmarkStart w:id="0" w:name="_Hlk117249360"/>
      <w:r>
        <w:rPr>
          <w:rFonts w:eastAsia="Times New Roman"/>
          <w:noProof/>
          <w:lang w:val="sr-Cyrl-RS"/>
        </w:rPr>
        <w:lastRenderedPageBreak/>
        <w:t>Уговор се закључује на износ процењене вредности јавне набавке и износи:</w:t>
      </w:r>
    </w:p>
    <w:p w:rsidR="00740545" w:rsidRDefault="00740545" w:rsidP="00740545">
      <w:pPr>
        <w:numPr>
          <w:ilvl w:val="0"/>
          <w:numId w:val="5"/>
        </w:numPr>
        <w:suppressAutoHyphens w:val="0"/>
        <w:spacing w:line="240" w:lineRule="auto"/>
        <w:jc w:val="both"/>
        <w:rPr>
          <w:rFonts w:eastAsia="Times New Roman"/>
          <w:lang w:val="sr-Cyrl-RS"/>
        </w:rPr>
      </w:pPr>
      <w:r>
        <w:rPr>
          <w:rFonts w:eastAsia="Times New Roman"/>
          <w:lang w:val="sr-Cyrl-RS"/>
        </w:rPr>
        <w:t>=</w:t>
      </w:r>
      <w:r>
        <w:rPr>
          <w:rFonts w:eastAsia="Times New Roman"/>
          <w:b/>
          <w:lang w:val="sr-Cyrl-RS"/>
        </w:rPr>
        <w:t>_____________</w:t>
      </w:r>
      <w:r>
        <w:rPr>
          <w:rFonts w:eastAsia="Times New Roman"/>
          <w:lang w:val="sr-Cyrl-RS"/>
        </w:rPr>
        <w:t xml:space="preserve"> РСД без ПДВ-а,</w:t>
      </w:r>
    </w:p>
    <w:p w:rsidR="00740545" w:rsidRDefault="00740545" w:rsidP="00740545">
      <w:pPr>
        <w:numPr>
          <w:ilvl w:val="0"/>
          <w:numId w:val="5"/>
        </w:numPr>
        <w:suppressAutoHyphens w:val="0"/>
        <w:spacing w:line="240" w:lineRule="auto"/>
        <w:jc w:val="both"/>
        <w:rPr>
          <w:rFonts w:eastAsia="Times New Roman"/>
          <w:lang w:val="sr-Cyrl-RS"/>
        </w:rPr>
      </w:pPr>
      <w:r>
        <w:rPr>
          <w:rFonts w:eastAsia="Times New Roman"/>
          <w:lang w:val="sr-Cyrl-RS"/>
        </w:rPr>
        <w:t>=</w:t>
      </w:r>
      <w:r>
        <w:rPr>
          <w:rFonts w:eastAsia="Times New Roman"/>
          <w:b/>
          <w:lang w:val="sr-Cyrl-RS"/>
        </w:rPr>
        <w:t>_____________</w:t>
      </w:r>
      <w:r>
        <w:rPr>
          <w:rFonts w:eastAsia="Times New Roman"/>
          <w:lang w:val="sr-Cyrl-RS"/>
        </w:rPr>
        <w:t xml:space="preserve"> РСД са ПДВ-ом. </w:t>
      </w:r>
    </w:p>
    <w:p w:rsidR="009B6865" w:rsidRDefault="009B6865" w:rsidP="009B6865">
      <w:pPr>
        <w:suppressAutoHyphens w:val="0"/>
        <w:spacing w:line="240" w:lineRule="auto"/>
        <w:ind w:left="720"/>
        <w:jc w:val="both"/>
        <w:rPr>
          <w:rFonts w:eastAsia="Times New Roman"/>
          <w:lang w:val="sr-Cyrl-RS"/>
        </w:rPr>
      </w:pPr>
    </w:p>
    <w:bookmarkEnd w:id="0"/>
    <w:p w:rsidR="00740545" w:rsidRDefault="00740545" w:rsidP="00740545">
      <w:pPr>
        <w:spacing w:line="240" w:lineRule="auto"/>
        <w:jc w:val="both"/>
        <w:rPr>
          <w:rFonts w:eastAsia="Times New Roman"/>
          <w:noProof/>
          <w:lang w:val="sr-Cyrl-RS"/>
        </w:rPr>
      </w:pPr>
      <w:r>
        <w:rPr>
          <w:rFonts w:eastAsia="Times New Roman"/>
          <w:lang w:val="sr-Cyrl-RS"/>
        </w:rPr>
        <w:t>Коначна вредност уговора утврдиће се према стварно извршеним услугама уписаним и потписаним у радном налогу - записнику, уз примену уговорених јединичних цена за све врсте услуга</w:t>
      </w:r>
      <w:r w:rsidR="00A71574">
        <w:rPr>
          <w:rFonts w:eastAsia="Times New Roman"/>
          <w:lang w:val="sr-Cyrl-RS"/>
        </w:rPr>
        <w:t xml:space="preserve"> и резервних делова.</w:t>
      </w:r>
      <w:r w:rsidR="00524237">
        <w:rPr>
          <w:rFonts w:eastAsia="Times New Roman"/>
          <w:lang w:val="sr-Cyrl-RS"/>
        </w:rPr>
        <w:t xml:space="preserve"> </w:t>
      </w:r>
    </w:p>
    <w:p w:rsidR="00012A73" w:rsidRDefault="00F70225" w:rsidP="000C7CCA">
      <w:pPr>
        <w:keepLines/>
        <w:spacing w:line="240" w:lineRule="auto"/>
        <w:jc w:val="both"/>
        <w:rPr>
          <w:rFonts w:eastAsia="Times New Roman"/>
          <w:lang w:val="ru-RU"/>
        </w:rPr>
      </w:pPr>
      <w:r w:rsidRPr="00DC0F4B">
        <w:rPr>
          <w:rFonts w:eastAsia="Times New Roman"/>
          <w:lang w:val="ru-RU"/>
        </w:rPr>
        <w:t>Уговорене јединичне цене услуге су фиксне</w:t>
      </w:r>
      <w:r w:rsidR="006F1944">
        <w:rPr>
          <w:rFonts w:eastAsia="Times New Roman"/>
          <w:lang w:val="ru-RU"/>
        </w:rPr>
        <w:t xml:space="preserve"> </w:t>
      </w:r>
      <w:r w:rsidR="00012A73">
        <w:rPr>
          <w:rFonts w:eastAsia="Times New Roman"/>
          <w:lang w:val="ru-RU"/>
        </w:rPr>
        <w:t>за све време важности уговора.</w:t>
      </w:r>
    </w:p>
    <w:p w:rsidR="008B5C89" w:rsidRDefault="008B5C89" w:rsidP="00F70225">
      <w:pPr>
        <w:keepLines/>
        <w:spacing w:before="60" w:line="240" w:lineRule="auto"/>
        <w:jc w:val="center"/>
        <w:rPr>
          <w:rFonts w:eastAsia="Times New Roman"/>
          <w:b/>
          <w:lang w:val="sr-Cyrl-CS"/>
        </w:rPr>
      </w:pPr>
    </w:p>
    <w:p w:rsidR="00F70225" w:rsidRPr="00012E47" w:rsidRDefault="00F70225" w:rsidP="00F70225">
      <w:pPr>
        <w:keepLines/>
        <w:spacing w:before="60" w:line="240" w:lineRule="auto"/>
        <w:jc w:val="center"/>
        <w:rPr>
          <w:rFonts w:eastAsia="Times New Roman"/>
          <w:b/>
          <w:lang w:val="sr-Cyrl-CS"/>
        </w:rPr>
      </w:pPr>
      <w:r w:rsidRPr="00012E47">
        <w:rPr>
          <w:rFonts w:eastAsia="Times New Roman"/>
          <w:b/>
          <w:lang w:val="sr-Cyrl-CS"/>
        </w:rPr>
        <w:t>Члан 4.</w:t>
      </w:r>
    </w:p>
    <w:p w:rsidR="00E12844" w:rsidRPr="00012E47" w:rsidRDefault="00F70225" w:rsidP="00E12844">
      <w:pPr>
        <w:keepLines/>
        <w:tabs>
          <w:tab w:val="left" w:pos="3435"/>
        </w:tabs>
        <w:spacing w:line="240" w:lineRule="auto"/>
        <w:jc w:val="both"/>
        <w:rPr>
          <w:rFonts w:eastAsia="Times New Roman"/>
          <w:b/>
          <w:lang w:val="sr-Cyrl-CS"/>
        </w:rPr>
      </w:pPr>
      <w:bookmarkStart w:id="1" w:name="_Hlk117250633"/>
      <w:r w:rsidRPr="00012E47">
        <w:rPr>
          <w:rFonts w:eastAsia="Times New Roman"/>
          <w:b/>
          <w:u w:val="single"/>
          <w:lang w:val="sr-Cyrl-CS"/>
        </w:rPr>
        <w:t>Начин и услови плаћања</w:t>
      </w:r>
      <w:r w:rsidRPr="00012E47">
        <w:rPr>
          <w:rFonts w:eastAsia="Times New Roman"/>
          <w:b/>
          <w:lang w:val="sr-Cyrl-CS"/>
        </w:rPr>
        <w:t>:</w:t>
      </w:r>
    </w:p>
    <w:p w:rsidR="0015239E" w:rsidRPr="0015239E" w:rsidRDefault="0015239E" w:rsidP="00832981">
      <w:pPr>
        <w:keepLines/>
        <w:tabs>
          <w:tab w:val="left" w:pos="3435"/>
        </w:tabs>
        <w:spacing w:line="240" w:lineRule="auto"/>
        <w:jc w:val="both"/>
        <w:rPr>
          <w:rFonts w:eastAsia="Calibri"/>
          <w:color w:val="auto"/>
          <w:kern w:val="0"/>
          <w:szCs w:val="22"/>
          <w:lang w:val="sr-Cyrl-CS" w:eastAsia="en-US"/>
        </w:rPr>
      </w:pPr>
      <w:proofErr w:type="spellStart"/>
      <w:r w:rsidRPr="0015239E">
        <w:rPr>
          <w:rFonts w:eastAsia="Times New Roman"/>
          <w:color w:val="auto"/>
          <w:kern w:val="0"/>
          <w:lang w:val="en-US" w:eastAsia="en-US"/>
        </w:rPr>
        <w:t>Наручилац</w:t>
      </w:r>
      <w:proofErr w:type="spellEnd"/>
      <w:r w:rsidRPr="0015239E">
        <w:rPr>
          <w:rFonts w:eastAsia="Times New Roman"/>
          <w:color w:val="auto"/>
          <w:kern w:val="0"/>
          <w:lang w:val="en-US" w:eastAsia="en-US"/>
        </w:rPr>
        <w:t xml:space="preserve"> </w:t>
      </w:r>
      <w:proofErr w:type="spellStart"/>
      <w:r w:rsidRPr="0015239E">
        <w:rPr>
          <w:rFonts w:eastAsia="Times New Roman"/>
          <w:color w:val="auto"/>
          <w:kern w:val="0"/>
          <w:lang w:val="en-US" w:eastAsia="en-US"/>
        </w:rPr>
        <w:t>се</w:t>
      </w:r>
      <w:proofErr w:type="spellEnd"/>
      <w:r w:rsidRPr="0015239E">
        <w:rPr>
          <w:rFonts w:eastAsia="Times New Roman"/>
          <w:color w:val="auto"/>
          <w:kern w:val="0"/>
          <w:lang w:val="en-US" w:eastAsia="en-US"/>
        </w:rPr>
        <w:t xml:space="preserve"> </w:t>
      </w:r>
      <w:proofErr w:type="spellStart"/>
      <w:r w:rsidRPr="0015239E">
        <w:rPr>
          <w:rFonts w:eastAsia="Times New Roman"/>
          <w:color w:val="auto"/>
          <w:kern w:val="0"/>
          <w:lang w:val="en-US" w:eastAsia="en-US"/>
        </w:rPr>
        <w:t>обавезује</w:t>
      </w:r>
      <w:proofErr w:type="spellEnd"/>
      <w:r w:rsidRPr="0015239E">
        <w:rPr>
          <w:rFonts w:eastAsia="Times New Roman"/>
          <w:color w:val="auto"/>
          <w:kern w:val="0"/>
          <w:lang w:val="en-US" w:eastAsia="en-US"/>
        </w:rPr>
        <w:t xml:space="preserve"> </w:t>
      </w:r>
      <w:proofErr w:type="spellStart"/>
      <w:r w:rsidRPr="0015239E">
        <w:rPr>
          <w:rFonts w:eastAsia="Times New Roman"/>
          <w:color w:val="auto"/>
          <w:kern w:val="0"/>
          <w:lang w:val="en-US" w:eastAsia="en-US"/>
        </w:rPr>
        <w:t>да</w:t>
      </w:r>
      <w:proofErr w:type="spellEnd"/>
      <w:r w:rsidRPr="0015239E">
        <w:rPr>
          <w:rFonts w:eastAsia="Times New Roman"/>
          <w:color w:val="auto"/>
          <w:kern w:val="0"/>
          <w:lang w:val="en-US" w:eastAsia="en-US"/>
        </w:rPr>
        <w:t xml:space="preserve"> </w:t>
      </w:r>
      <w:r w:rsidRPr="0015239E">
        <w:rPr>
          <w:rFonts w:eastAsia="Times New Roman"/>
          <w:color w:val="auto"/>
          <w:kern w:val="0"/>
          <w:lang w:val="sr-Cyrl-RS" w:eastAsia="en-US"/>
        </w:rPr>
        <w:t xml:space="preserve">Извршиоцу исплати накнаду за извршену услугу на рачун </w:t>
      </w:r>
      <w:proofErr w:type="spellStart"/>
      <w:r w:rsidRPr="0015239E">
        <w:rPr>
          <w:rFonts w:eastAsia="Times New Roman"/>
          <w:color w:val="auto"/>
          <w:kern w:val="0"/>
          <w:lang w:val="en-US" w:eastAsia="en-US"/>
        </w:rPr>
        <w:t>извршиоца</w:t>
      </w:r>
      <w:proofErr w:type="spellEnd"/>
      <w:r w:rsidRPr="0015239E">
        <w:rPr>
          <w:rFonts w:eastAsia="Times New Roman"/>
          <w:color w:val="auto"/>
          <w:kern w:val="0"/>
          <w:lang w:val="en-US" w:eastAsia="en-US"/>
        </w:rPr>
        <w:t xml:space="preserve"> </w:t>
      </w:r>
      <w:proofErr w:type="spellStart"/>
      <w:r w:rsidRPr="0015239E">
        <w:rPr>
          <w:rFonts w:eastAsia="Times New Roman"/>
          <w:color w:val="auto"/>
          <w:kern w:val="0"/>
          <w:lang w:val="en-US" w:eastAsia="en-US"/>
        </w:rPr>
        <w:t>број</w:t>
      </w:r>
      <w:proofErr w:type="spellEnd"/>
      <w:r w:rsidRPr="0015239E">
        <w:rPr>
          <w:rFonts w:eastAsia="Times New Roman"/>
          <w:color w:val="auto"/>
          <w:kern w:val="0"/>
          <w:lang w:val="en-US" w:eastAsia="en-US"/>
        </w:rPr>
        <w:t xml:space="preserve"> </w:t>
      </w:r>
      <w:r>
        <w:rPr>
          <w:rFonts w:eastAsia="Times New Roman"/>
          <w:color w:val="auto"/>
          <w:kern w:val="0"/>
          <w:lang w:val="sr-Cyrl-RS" w:eastAsia="en-US"/>
        </w:rPr>
        <w:t>___________________</w:t>
      </w:r>
      <w:r w:rsidRPr="0015239E">
        <w:rPr>
          <w:rFonts w:eastAsia="Times New Roman"/>
          <w:color w:val="auto"/>
          <w:kern w:val="0"/>
          <w:lang w:val="sr-Cyrl-CS" w:eastAsia="en-US"/>
        </w:rPr>
        <w:t xml:space="preserve"> код </w:t>
      </w:r>
      <w:r>
        <w:rPr>
          <w:rFonts w:eastAsia="Times New Roman"/>
          <w:color w:val="auto"/>
          <w:kern w:val="0"/>
          <w:lang w:val="sr-Cyrl-CS" w:eastAsia="en-US"/>
        </w:rPr>
        <w:t>_______________банке</w:t>
      </w:r>
      <w:r w:rsidRPr="0015239E">
        <w:rPr>
          <w:rFonts w:eastAsia="Times New Roman"/>
          <w:color w:val="auto"/>
          <w:kern w:val="0"/>
          <w:lang w:val="sr-Cyrl-RS" w:eastAsia="en-US"/>
        </w:rPr>
        <w:t xml:space="preserve"> у року од </w:t>
      </w:r>
      <w:r>
        <w:rPr>
          <w:rFonts w:eastAsia="Times New Roman"/>
          <w:color w:val="auto"/>
          <w:kern w:val="0"/>
          <w:lang w:val="sr-Cyrl-RS" w:eastAsia="en-US"/>
        </w:rPr>
        <w:t>45</w:t>
      </w:r>
      <w:r w:rsidRPr="0015239E">
        <w:rPr>
          <w:rFonts w:eastAsia="Times New Roman"/>
          <w:color w:val="auto"/>
          <w:kern w:val="0"/>
          <w:lang w:val="sr-Cyrl-RS" w:eastAsia="en-US"/>
        </w:rPr>
        <w:t xml:space="preserve"> дана од дана </w:t>
      </w:r>
      <w:r w:rsidRPr="0015239E">
        <w:rPr>
          <w:rFonts w:eastAsia="Calibri"/>
          <w:color w:val="auto"/>
          <w:spacing w:val="-4"/>
          <w:kern w:val="0"/>
          <w:szCs w:val="22"/>
          <w:lang w:val="sr-Cyrl-CS" w:eastAsia="en-US"/>
        </w:rPr>
        <w:t>издавања фактуре у Систему електронских фактура у складу са одредбама Закона о електронском фактурисању (</w:t>
      </w:r>
      <w:r w:rsidRPr="0015239E">
        <w:rPr>
          <w:rFonts w:eastAsia="Calibri"/>
          <w:color w:val="auto"/>
          <w:spacing w:val="-4"/>
          <w:kern w:val="0"/>
          <w:szCs w:val="22"/>
          <w:lang w:eastAsia="en-US"/>
        </w:rPr>
        <w:t>"</w:t>
      </w:r>
      <w:r w:rsidRPr="0015239E">
        <w:rPr>
          <w:rFonts w:eastAsia="Calibri"/>
          <w:color w:val="auto"/>
          <w:spacing w:val="-4"/>
          <w:kern w:val="0"/>
          <w:szCs w:val="22"/>
          <w:lang w:val="sr-Cyrl-CS" w:eastAsia="en-US"/>
        </w:rPr>
        <w:t>Сл. гласник РС</w:t>
      </w:r>
      <w:r w:rsidRPr="0015239E">
        <w:rPr>
          <w:rFonts w:eastAsia="Calibri"/>
          <w:color w:val="auto"/>
          <w:spacing w:val="-4"/>
          <w:kern w:val="0"/>
          <w:szCs w:val="22"/>
          <w:lang w:eastAsia="en-US"/>
        </w:rPr>
        <w:t>"</w:t>
      </w:r>
      <w:r w:rsidRPr="0015239E">
        <w:rPr>
          <w:rFonts w:eastAsia="Calibri"/>
          <w:color w:val="auto"/>
          <w:spacing w:val="-4"/>
          <w:kern w:val="0"/>
          <w:szCs w:val="22"/>
          <w:lang w:val="sr-Cyrl-CS" w:eastAsia="en-US"/>
        </w:rPr>
        <w:t xml:space="preserve"> број 44/21 и 129/21), </w:t>
      </w:r>
      <w:r w:rsidRPr="0015239E">
        <w:rPr>
          <w:rFonts w:eastAsia="Calibri"/>
          <w:color w:val="auto"/>
          <w:kern w:val="0"/>
          <w:szCs w:val="22"/>
          <w:lang w:val="ru-RU" w:eastAsia="en-US"/>
        </w:rPr>
        <w:t>а на основу исплатне документације коју чине:</w:t>
      </w:r>
      <w:r w:rsidRPr="0015239E">
        <w:rPr>
          <w:rFonts w:eastAsia="Calibri"/>
          <w:noProof/>
          <w:color w:val="auto"/>
          <w:kern w:val="0"/>
          <w:szCs w:val="22"/>
          <w:lang w:val="ru-RU" w:eastAsia="en-US"/>
        </w:rPr>
        <w:t xml:space="preserve"> </w:t>
      </w:r>
    </w:p>
    <w:p w:rsidR="0015239E" w:rsidRPr="0015239E" w:rsidRDefault="0015239E" w:rsidP="00832981">
      <w:pPr>
        <w:numPr>
          <w:ilvl w:val="1"/>
          <w:numId w:val="4"/>
        </w:numPr>
        <w:tabs>
          <w:tab w:val="num" w:pos="284"/>
        </w:tabs>
        <w:suppressAutoHyphens w:val="0"/>
        <w:spacing w:after="40" w:line="240" w:lineRule="auto"/>
        <w:ind w:left="0" w:hanging="317"/>
        <w:jc w:val="both"/>
        <w:rPr>
          <w:rFonts w:eastAsia="Calibri"/>
          <w:color w:val="auto"/>
          <w:kern w:val="0"/>
          <w:szCs w:val="22"/>
          <w:lang w:val="sr-Cyrl-CS" w:eastAsia="en-US"/>
        </w:rPr>
      </w:pPr>
      <w:r w:rsidRPr="0015239E">
        <w:rPr>
          <w:rFonts w:eastAsia="Calibri"/>
          <w:noProof/>
          <w:color w:val="auto"/>
          <w:kern w:val="0"/>
          <w:szCs w:val="22"/>
          <w:lang w:val="sr-Cyrl-CS" w:eastAsia="en-US"/>
        </w:rPr>
        <w:t xml:space="preserve"> Р</w:t>
      </w:r>
      <w:r w:rsidRPr="0015239E">
        <w:rPr>
          <w:rFonts w:eastAsia="Calibri"/>
          <w:noProof/>
          <w:color w:val="auto"/>
          <w:kern w:val="0"/>
          <w:szCs w:val="22"/>
          <w:lang w:val="ru-RU" w:eastAsia="en-US"/>
        </w:rPr>
        <w:t>ачун-</w:t>
      </w:r>
      <w:r w:rsidRPr="0015239E">
        <w:rPr>
          <w:rFonts w:eastAsia="Calibri"/>
          <w:color w:val="auto"/>
          <w:kern w:val="0"/>
          <w:szCs w:val="22"/>
          <w:lang w:val="sr-Cyrl-CS" w:eastAsia="en-US"/>
        </w:rPr>
        <w:t xml:space="preserve"> фактура сачињена у складу са </w:t>
      </w:r>
      <w:r w:rsidRPr="0015239E">
        <w:rPr>
          <w:rFonts w:eastAsia="Calibri"/>
          <w:color w:val="auto"/>
          <w:spacing w:val="-4"/>
          <w:kern w:val="0"/>
          <w:szCs w:val="22"/>
          <w:lang w:val="sr-Cyrl-CS" w:eastAsia="en-US"/>
        </w:rPr>
        <w:t>Законом о електронском фактурисању (</w:t>
      </w:r>
      <w:r w:rsidRPr="0015239E">
        <w:rPr>
          <w:rFonts w:eastAsia="Calibri"/>
          <w:color w:val="auto"/>
          <w:spacing w:val="-4"/>
          <w:kern w:val="0"/>
          <w:szCs w:val="22"/>
          <w:lang w:eastAsia="en-US"/>
        </w:rPr>
        <w:t>"</w:t>
      </w:r>
      <w:r w:rsidRPr="0015239E">
        <w:rPr>
          <w:rFonts w:eastAsia="Calibri"/>
          <w:color w:val="auto"/>
          <w:spacing w:val="-4"/>
          <w:kern w:val="0"/>
          <w:szCs w:val="22"/>
          <w:lang w:val="sr-Cyrl-CS" w:eastAsia="en-US"/>
        </w:rPr>
        <w:t>Сл. гласник РС</w:t>
      </w:r>
      <w:r w:rsidRPr="0015239E">
        <w:rPr>
          <w:rFonts w:eastAsia="Calibri"/>
          <w:color w:val="auto"/>
          <w:spacing w:val="-4"/>
          <w:kern w:val="0"/>
          <w:szCs w:val="22"/>
          <w:lang w:eastAsia="en-US"/>
        </w:rPr>
        <w:t>"</w:t>
      </w:r>
      <w:r w:rsidRPr="0015239E">
        <w:rPr>
          <w:rFonts w:eastAsia="Calibri"/>
          <w:color w:val="auto"/>
          <w:spacing w:val="-4"/>
          <w:kern w:val="0"/>
          <w:szCs w:val="22"/>
          <w:lang w:val="sr-Cyrl-CS" w:eastAsia="en-US"/>
        </w:rPr>
        <w:t xml:space="preserve"> број 44/20 и 129/21), Законом о порезу на додату вредност </w:t>
      </w:r>
      <w:r w:rsidRPr="0015239E">
        <w:rPr>
          <w:rFonts w:eastAsia="Calibri"/>
          <w:color w:val="auto"/>
          <w:spacing w:val="-6"/>
          <w:kern w:val="0"/>
          <w:szCs w:val="22"/>
          <w:lang w:val="ru-RU" w:eastAsia="en-US"/>
        </w:rPr>
        <w:t>("Сл. гласник РС", бр. 84/04, 86/04 - испр., 61/05, 61/07, 93/12, 108/13, 6/14 - усклађени дин. изн., 68/14 - др. закон, 142/14, 5/15 - усклађени дин. изн., 83/15, 5/16 - усклађени дин. изн., 108/16 и 7/17 - усклађени дин. изн., 113/17 и 13/18 - усклађени дин. изн.,</w:t>
      </w:r>
      <w:r w:rsidRPr="0015239E">
        <w:rPr>
          <w:rFonts w:eastAsia="Calibri"/>
          <w:color w:val="auto"/>
          <w:spacing w:val="-6"/>
          <w:kern w:val="0"/>
          <w:szCs w:val="22"/>
          <w:lang w:eastAsia="en-US"/>
        </w:rPr>
        <w:t xml:space="preserve"> 30/18, 4/19</w:t>
      </w:r>
      <w:r w:rsidRPr="0015239E">
        <w:rPr>
          <w:rFonts w:eastAsia="Calibri"/>
          <w:color w:val="auto"/>
          <w:spacing w:val="-6"/>
          <w:kern w:val="0"/>
          <w:szCs w:val="22"/>
          <w:lang w:val="ru-RU" w:eastAsia="en-US"/>
        </w:rPr>
        <w:t>- усклађени дин. изн.</w:t>
      </w:r>
      <w:r w:rsidRPr="0015239E">
        <w:rPr>
          <w:rFonts w:eastAsia="Calibri"/>
          <w:color w:val="auto"/>
          <w:spacing w:val="-6"/>
          <w:kern w:val="0"/>
          <w:szCs w:val="22"/>
          <w:lang w:eastAsia="en-US"/>
        </w:rPr>
        <w:t>, 72/19, 8/20</w:t>
      </w:r>
      <w:r w:rsidRPr="0015239E">
        <w:rPr>
          <w:rFonts w:eastAsia="Calibri"/>
          <w:color w:val="auto"/>
          <w:spacing w:val="-6"/>
          <w:kern w:val="0"/>
          <w:szCs w:val="22"/>
          <w:lang w:val="ru-RU" w:eastAsia="en-US"/>
        </w:rPr>
        <w:t>- усклађени дин. изн.</w:t>
      </w:r>
      <w:r w:rsidRPr="0015239E">
        <w:rPr>
          <w:rFonts w:eastAsia="Calibri"/>
          <w:color w:val="auto"/>
          <w:spacing w:val="-6"/>
          <w:kern w:val="0"/>
          <w:szCs w:val="22"/>
          <w:lang w:eastAsia="en-US"/>
        </w:rPr>
        <w:t xml:space="preserve"> и </w:t>
      </w:r>
      <w:r w:rsidRPr="0015239E">
        <w:rPr>
          <w:rFonts w:eastAsia="Calibri"/>
          <w:color w:val="auto"/>
          <w:spacing w:val="-6"/>
          <w:kern w:val="0"/>
          <w:szCs w:val="22"/>
          <w:lang w:val="sr-Cyrl-RS" w:eastAsia="en-US"/>
        </w:rPr>
        <w:t>153/20</w:t>
      </w:r>
      <w:r w:rsidRPr="0015239E">
        <w:rPr>
          <w:rFonts w:eastAsia="Calibri"/>
          <w:color w:val="auto"/>
          <w:spacing w:val="-6"/>
          <w:kern w:val="0"/>
          <w:szCs w:val="22"/>
          <w:lang w:val="ru-RU" w:eastAsia="en-US"/>
        </w:rPr>
        <w:t xml:space="preserve">) и Закона о рачуноводству </w:t>
      </w:r>
      <w:r w:rsidRPr="0015239E">
        <w:rPr>
          <w:rFonts w:eastAsia="Calibri"/>
          <w:color w:val="auto"/>
          <w:spacing w:val="-4"/>
          <w:kern w:val="0"/>
          <w:szCs w:val="22"/>
          <w:lang w:val="sr-Cyrl-CS" w:eastAsia="en-US"/>
        </w:rPr>
        <w:t>(</w:t>
      </w:r>
      <w:r w:rsidRPr="0015239E">
        <w:rPr>
          <w:rFonts w:eastAsia="Calibri"/>
          <w:color w:val="auto"/>
          <w:spacing w:val="-4"/>
          <w:kern w:val="0"/>
          <w:szCs w:val="22"/>
          <w:lang w:eastAsia="en-US"/>
        </w:rPr>
        <w:t>"</w:t>
      </w:r>
      <w:r w:rsidRPr="0015239E">
        <w:rPr>
          <w:rFonts w:eastAsia="Calibri"/>
          <w:color w:val="auto"/>
          <w:spacing w:val="-4"/>
          <w:kern w:val="0"/>
          <w:szCs w:val="22"/>
          <w:lang w:val="sr-Cyrl-CS" w:eastAsia="en-US"/>
        </w:rPr>
        <w:t>Сл. гласник РС</w:t>
      </w:r>
      <w:r w:rsidRPr="0015239E">
        <w:rPr>
          <w:rFonts w:eastAsia="Calibri"/>
          <w:color w:val="auto"/>
          <w:spacing w:val="-4"/>
          <w:kern w:val="0"/>
          <w:szCs w:val="22"/>
          <w:lang w:eastAsia="en-US"/>
        </w:rPr>
        <w:t>"</w:t>
      </w:r>
      <w:r w:rsidRPr="0015239E">
        <w:rPr>
          <w:rFonts w:eastAsia="Calibri"/>
          <w:color w:val="auto"/>
          <w:spacing w:val="-4"/>
          <w:kern w:val="0"/>
          <w:szCs w:val="22"/>
          <w:lang w:val="sr-Cyrl-CS" w:eastAsia="en-US"/>
        </w:rPr>
        <w:t xml:space="preserve"> број 73/19 и 44/21)</w:t>
      </w:r>
      <w:r w:rsidRPr="0015239E">
        <w:rPr>
          <w:rFonts w:eastAsia="Calibri"/>
          <w:color w:val="auto"/>
          <w:kern w:val="0"/>
          <w:szCs w:val="22"/>
          <w:lang w:val="sr-Cyrl-CS" w:eastAsia="en-US"/>
        </w:rPr>
        <w:t xml:space="preserve"> и</w:t>
      </w:r>
    </w:p>
    <w:p w:rsidR="0015239E" w:rsidRPr="0015239E" w:rsidRDefault="0015239E" w:rsidP="00832981">
      <w:pPr>
        <w:tabs>
          <w:tab w:val="num" w:pos="142"/>
        </w:tabs>
        <w:suppressAutoHyphens w:val="0"/>
        <w:spacing w:line="240" w:lineRule="auto"/>
        <w:ind w:hanging="142"/>
        <w:jc w:val="both"/>
        <w:rPr>
          <w:rFonts w:eastAsia="Times New Roman"/>
          <w:color w:val="auto"/>
          <w:kern w:val="0"/>
          <w:lang w:val="sr-Cyrl-RS" w:eastAsia="en-US"/>
        </w:rPr>
      </w:pPr>
      <w:r w:rsidRPr="0015239E">
        <w:rPr>
          <w:rFonts w:eastAsia="Calibri"/>
          <w:noProof/>
          <w:color w:val="auto"/>
          <w:spacing w:val="-4"/>
          <w:kern w:val="0"/>
          <w:szCs w:val="22"/>
          <w:lang w:val="ru-RU" w:eastAsia="en-US"/>
        </w:rPr>
        <w:t xml:space="preserve">      -   Записник о извршеној услузи,</w:t>
      </w:r>
      <w:r w:rsidRPr="0015239E">
        <w:rPr>
          <w:rFonts w:eastAsia="Times New Roman"/>
          <w:color w:val="auto"/>
          <w:kern w:val="0"/>
          <w:lang w:val="sr-Cyrl-RS" w:eastAsia="en-US"/>
        </w:rPr>
        <w:t xml:space="preserve"> потписан од стране Наручиоца и Извршиоца.</w:t>
      </w:r>
    </w:p>
    <w:p w:rsidR="0015239E" w:rsidRPr="0015239E" w:rsidRDefault="0015239E" w:rsidP="00832981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u w:val="single"/>
          <w:lang w:val="sr-Cyrl-RS" w:eastAsia="en-US"/>
        </w:rPr>
      </w:pPr>
    </w:p>
    <w:p w:rsidR="0015239E" w:rsidRPr="0015239E" w:rsidRDefault="0015239E" w:rsidP="0083298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  <w:kern w:val="0"/>
          <w:lang w:eastAsia="sr-Cyrl-CS"/>
        </w:rPr>
      </w:pPr>
      <w:r w:rsidRPr="0015239E">
        <w:rPr>
          <w:rFonts w:eastAsia="Times New Roman"/>
          <w:color w:val="auto"/>
          <w:kern w:val="0"/>
          <w:lang w:eastAsia="sr-Cyrl-CS"/>
        </w:rPr>
        <w:t xml:space="preserve">Приликом издавања електронске фактуре, обавеза </w:t>
      </w:r>
      <w:r w:rsidRPr="0015239E">
        <w:rPr>
          <w:rFonts w:eastAsia="Times New Roman"/>
          <w:color w:val="auto"/>
          <w:kern w:val="0"/>
          <w:lang w:val="sr-Cyrl-RS" w:eastAsia="sr-Cyrl-CS"/>
        </w:rPr>
        <w:t xml:space="preserve">Извршиоца </w:t>
      </w:r>
      <w:r w:rsidRPr="0015239E">
        <w:rPr>
          <w:rFonts w:eastAsia="Times New Roman"/>
          <w:color w:val="auto"/>
          <w:kern w:val="0"/>
          <w:lang w:eastAsia="sr-Cyrl-CS"/>
        </w:rPr>
        <w:t>је да се позове на број овог Уговора и да исти унесе у поље „број уговора“ приликом слања фактуре кроз СЕФ.</w:t>
      </w:r>
    </w:p>
    <w:p w:rsidR="0015239E" w:rsidRPr="0015239E" w:rsidRDefault="0015239E" w:rsidP="00832981">
      <w:pPr>
        <w:suppressAutoHyphens w:val="0"/>
        <w:spacing w:before="120" w:line="240" w:lineRule="auto"/>
        <w:jc w:val="both"/>
        <w:rPr>
          <w:rFonts w:eastAsia="Calibri"/>
          <w:noProof/>
          <w:kern w:val="0"/>
          <w:szCs w:val="22"/>
          <w:lang w:val="ru-RU" w:eastAsia="en-US"/>
        </w:rPr>
      </w:pPr>
      <w:r w:rsidRPr="0015239E">
        <w:rPr>
          <w:rFonts w:eastAsia="Calibri"/>
          <w:color w:val="auto"/>
          <w:kern w:val="0"/>
          <w:szCs w:val="22"/>
          <w:lang w:val="ru-RU" w:eastAsia="en-US"/>
        </w:rPr>
        <w:t>Фактура мора бити регистрована у Централном регистру фактура код Управе за трезор Министарства финансија у складу са Правилником о начину и поступку регистровања за приступ систему електронских фактура, начину приступања и коришћења система електронских фактура и начину коришћења података који су доступни у систему електронских фактура (''Сл. гласник РС'' број 69/21 и 132/21).</w:t>
      </w:r>
    </w:p>
    <w:bookmarkEnd w:id="1"/>
    <w:p w:rsidR="0015239E" w:rsidRDefault="0015239E" w:rsidP="00797962">
      <w:pPr>
        <w:keepLines/>
        <w:tabs>
          <w:tab w:val="left" w:pos="3435"/>
        </w:tabs>
        <w:spacing w:line="240" w:lineRule="auto"/>
        <w:jc w:val="both"/>
        <w:rPr>
          <w:rFonts w:eastAsia="Times New Roman"/>
        </w:rPr>
      </w:pPr>
    </w:p>
    <w:p w:rsidR="00F70225" w:rsidRPr="00012E47" w:rsidRDefault="00F70225" w:rsidP="00F70225">
      <w:pPr>
        <w:keepLines/>
        <w:spacing w:before="60" w:line="240" w:lineRule="auto"/>
        <w:jc w:val="center"/>
        <w:rPr>
          <w:rFonts w:eastAsia="Times New Roman"/>
          <w:b/>
          <w:lang w:val="sr-Cyrl-CS"/>
        </w:rPr>
      </w:pPr>
      <w:r w:rsidRPr="00012E47">
        <w:rPr>
          <w:rFonts w:eastAsia="Times New Roman"/>
          <w:b/>
          <w:lang w:val="sr-Cyrl-CS"/>
        </w:rPr>
        <w:t>Члан 5.</w:t>
      </w:r>
    </w:p>
    <w:p w:rsidR="00F70225" w:rsidRPr="00012E47" w:rsidRDefault="00F70225" w:rsidP="00F70225">
      <w:pPr>
        <w:keepLines/>
        <w:spacing w:before="60" w:line="240" w:lineRule="auto"/>
        <w:jc w:val="both"/>
        <w:rPr>
          <w:rFonts w:eastAsia="Times New Roman"/>
          <w:b/>
          <w:lang w:val="sr-Cyrl-CS"/>
        </w:rPr>
      </w:pPr>
      <w:r w:rsidRPr="00012E47">
        <w:rPr>
          <w:rFonts w:eastAsia="Times New Roman"/>
          <w:b/>
          <w:u w:val="single"/>
          <w:lang w:val="sr-Cyrl-CS"/>
        </w:rPr>
        <w:t xml:space="preserve">Динамика извршења </w:t>
      </w:r>
      <w:r w:rsidR="00832E72">
        <w:rPr>
          <w:rFonts w:eastAsia="Times New Roman"/>
          <w:b/>
          <w:u w:val="single"/>
          <w:lang w:val="sr-Cyrl-CS"/>
        </w:rPr>
        <w:t>услуга</w:t>
      </w:r>
      <w:r w:rsidRPr="00012E47">
        <w:rPr>
          <w:rFonts w:eastAsia="Times New Roman"/>
          <w:b/>
          <w:lang w:val="sr-Cyrl-CS"/>
        </w:rPr>
        <w:t>:</w:t>
      </w:r>
    </w:p>
    <w:p w:rsidR="00F70225" w:rsidRDefault="00F70225" w:rsidP="000C7CCA">
      <w:pPr>
        <w:keepLines/>
        <w:spacing w:line="240" w:lineRule="auto"/>
        <w:jc w:val="both"/>
        <w:rPr>
          <w:rFonts w:eastAsia="Times New Roman"/>
          <w:lang w:val="sr-Cyrl-CS"/>
        </w:rPr>
      </w:pPr>
      <w:r w:rsidRPr="00DC0F4B">
        <w:rPr>
          <w:rFonts w:eastAsia="Times New Roman"/>
          <w:lang w:val="sr-Cyrl-CS"/>
        </w:rPr>
        <w:t xml:space="preserve">Динамика и рокови извршења назначених </w:t>
      </w:r>
      <w:r w:rsidR="0009485F">
        <w:rPr>
          <w:rFonts w:eastAsia="Times New Roman"/>
          <w:lang w:val="sr-Cyrl-CS"/>
        </w:rPr>
        <w:t>услуга</w:t>
      </w:r>
      <w:r w:rsidRPr="00DC0F4B">
        <w:rPr>
          <w:rFonts w:eastAsia="Times New Roman"/>
          <w:lang w:val="sr-Cyrl-CS"/>
        </w:rPr>
        <w:t xml:space="preserve"> утврђују се у складу са захтевима и потребама Наручиоца услуге, у свему према одредбама Закона о заштити од пожара („СГ РС“, бр</w:t>
      </w:r>
      <w:r w:rsidRPr="00DC0F4B">
        <w:rPr>
          <w:rFonts w:eastAsia="Times New Roman"/>
          <w:lang w:val="sr-Cyrl-RS"/>
        </w:rPr>
        <w:t>ој</w:t>
      </w:r>
      <w:r w:rsidRPr="00DC0F4B">
        <w:rPr>
          <w:rFonts w:eastAsia="Times New Roman"/>
          <w:lang w:val="sr-Cyrl-CS"/>
        </w:rPr>
        <w:t xml:space="preserve"> 111/09) и Закона о изменама и допунама Закона о заштити од пожара пожара („СГ РС“, бр</w:t>
      </w:r>
      <w:r w:rsidRPr="00DC0F4B">
        <w:rPr>
          <w:rFonts w:eastAsia="Times New Roman"/>
          <w:lang w:val="sr-Cyrl-RS"/>
        </w:rPr>
        <w:t>ој</w:t>
      </w:r>
      <w:r w:rsidRPr="00DC0F4B">
        <w:rPr>
          <w:rFonts w:eastAsia="Times New Roman"/>
          <w:lang w:val="sr-Cyrl-CS"/>
        </w:rPr>
        <w:t xml:space="preserve"> 20/15).</w:t>
      </w:r>
    </w:p>
    <w:p w:rsidR="00977911" w:rsidRPr="00DC0F4B" w:rsidRDefault="00977911" w:rsidP="000C7CCA">
      <w:pPr>
        <w:keepLines/>
        <w:spacing w:line="240" w:lineRule="auto"/>
        <w:jc w:val="both"/>
        <w:rPr>
          <w:rFonts w:eastAsia="Times New Roman"/>
          <w:lang w:val="sr-Cyrl-CS"/>
        </w:rPr>
      </w:pPr>
    </w:p>
    <w:p w:rsidR="00F70225" w:rsidRDefault="0009485F" w:rsidP="000C7CCA">
      <w:pPr>
        <w:keepLines/>
        <w:spacing w:line="240" w:lineRule="auto"/>
        <w:jc w:val="both"/>
        <w:rPr>
          <w:rFonts w:eastAsia="Times New Roman"/>
          <w:lang w:val="ru-RU"/>
        </w:rPr>
      </w:pPr>
      <w:r>
        <w:rPr>
          <w:rFonts w:eastAsia="Times New Roman"/>
          <w:lang w:val="sr-Cyrl-CS"/>
        </w:rPr>
        <w:t>Услуге</w:t>
      </w:r>
      <w:r w:rsidR="00F70225" w:rsidRPr="00DC0F4B">
        <w:rPr>
          <w:rFonts w:eastAsia="Times New Roman"/>
          <w:lang w:val="ru-RU"/>
        </w:rPr>
        <w:t xml:space="preserve"> се извршавају у месту Наручиоца, осим изузетно и уз сагласност Наручиоца у специјализованој радионици у месту Извршиоца услуге. </w:t>
      </w:r>
    </w:p>
    <w:p w:rsidR="00977911" w:rsidRPr="00DC0F4B" w:rsidRDefault="00977911" w:rsidP="000C7CCA">
      <w:pPr>
        <w:keepLines/>
        <w:spacing w:line="240" w:lineRule="auto"/>
        <w:jc w:val="both"/>
        <w:rPr>
          <w:rFonts w:eastAsia="Times New Roman"/>
          <w:lang w:val="ru-RU"/>
        </w:rPr>
      </w:pPr>
    </w:p>
    <w:p w:rsidR="00F70225" w:rsidRDefault="00F70225" w:rsidP="000C7CCA">
      <w:pPr>
        <w:keepLines/>
        <w:spacing w:line="240" w:lineRule="auto"/>
        <w:jc w:val="both"/>
        <w:rPr>
          <w:rFonts w:eastAsia="Times New Roman"/>
          <w:lang w:val="ru-RU"/>
        </w:rPr>
      </w:pPr>
      <w:r w:rsidRPr="00DC0F4B">
        <w:rPr>
          <w:rFonts w:eastAsia="Times New Roman"/>
          <w:lang w:val="ru-RU"/>
        </w:rPr>
        <w:t xml:space="preserve">Уколико се при извођењу </w:t>
      </w:r>
      <w:r w:rsidR="004A5650">
        <w:rPr>
          <w:rFonts w:eastAsia="Times New Roman"/>
          <w:lang w:val="ru-RU"/>
        </w:rPr>
        <w:t>услуга</w:t>
      </w:r>
      <w:r w:rsidRPr="00DC0F4B">
        <w:rPr>
          <w:rFonts w:eastAsia="Times New Roman"/>
          <w:lang w:val="ru-RU"/>
        </w:rPr>
        <w:t xml:space="preserve"> из тачке 1. овог Уговора утврди потреба вршења и других допунских </w:t>
      </w:r>
      <w:r w:rsidR="004A5650">
        <w:rPr>
          <w:rFonts w:eastAsia="Times New Roman"/>
          <w:lang w:val="ru-RU"/>
        </w:rPr>
        <w:t>услуга</w:t>
      </w:r>
      <w:r w:rsidRPr="00DC0F4B">
        <w:rPr>
          <w:rFonts w:eastAsia="Times New Roman"/>
          <w:lang w:val="ru-RU"/>
        </w:rPr>
        <w:t>, Извршилац услуге ће писаним путем известити Наручиоца услуге ради добијања писане сагласности за извођење истих.</w:t>
      </w:r>
    </w:p>
    <w:p w:rsidR="004F2A0B" w:rsidRDefault="004F2A0B" w:rsidP="000C7CCA">
      <w:pPr>
        <w:keepLines/>
        <w:spacing w:line="240" w:lineRule="auto"/>
        <w:jc w:val="both"/>
        <w:rPr>
          <w:rFonts w:eastAsia="Times New Roman"/>
          <w:lang w:val="ru-RU"/>
        </w:rPr>
      </w:pPr>
    </w:p>
    <w:p w:rsidR="004F2A0B" w:rsidRDefault="004F2A0B" w:rsidP="000C7CCA">
      <w:pPr>
        <w:keepLines/>
        <w:spacing w:line="240" w:lineRule="auto"/>
        <w:jc w:val="both"/>
        <w:rPr>
          <w:rFonts w:eastAsia="Times New Roman"/>
          <w:lang w:val="ru-RU"/>
        </w:rPr>
      </w:pPr>
    </w:p>
    <w:p w:rsidR="004F2A0B" w:rsidRDefault="004F2A0B" w:rsidP="000C7CCA">
      <w:pPr>
        <w:keepLines/>
        <w:spacing w:line="240" w:lineRule="auto"/>
        <w:jc w:val="both"/>
        <w:rPr>
          <w:rFonts w:eastAsia="Times New Roman"/>
          <w:lang w:val="ru-RU"/>
        </w:rPr>
      </w:pPr>
    </w:p>
    <w:p w:rsidR="004F2A0B" w:rsidRDefault="004F2A0B" w:rsidP="000C7CCA">
      <w:pPr>
        <w:keepLines/>
        <w:spacing w:line="240" w:lineRule="auto"/>
        <w:jc w:val="both"/>
        <w:rPr>
          <w:rFonts w:eastAsia="Times New Roman"/>
          <w:lang w:val="ru-RU"/>
        </w:rPr>
      </w:pPr>
    </w:p>
    <w:p w:rsidR="00F70225" w:rsidRPr="00012E47" w:rsidRDefault="00F70225" w:rsidP="00F70225">
      <w:pPr>
        <w:keepLines/>
        <w:spacing w:before="240" w:line="240" w:lineRule="auto"/>
        <w:jc w:val="center"/>
        <w:rPr>
          <w:rFonts w:eastAsia="Times New Roman"/>
          <w:b/>
          <w:lang w:val="sr-Cyrl-CS"/>
        </w:rPr>
      </w:pPr>
      <w:r w:rsidRPr="00012E47">
        <w:rPr>
          <w:rFonts w:eastAsia="Times New Roman"/>
          <w:b/>
          <w:lang w:val="sr-Cyrl-CS"/>
        </w:rPr>
        <w:lastRenderedPageBreak/>
        <w:t>Члан 6.</w:t>
      </w:r>
    </w:p>
    <w:p w:rsidR="00F70225" w:rsidRPr="00012E47" w:rsidRDefault="00F70225" w:rsidP="00F70225">
      <w:pPr>
        <w:keepLines/>
        <w:spacing w:before="60" w:line="240" w:lineRule="auto"/>
        <w:jc w:val="both"/>
        <w:rPr>
          <w:rFonts w:eastAsia="Times New Roman"/>
          <w:b/>
          <w:lang w:val="sr-Cyrl-CS"/>
        </w:rPr>
      </w:pPr>
      <w:r w:rsidRPr="00012E47">
        <w:rPr>
          <w:rFonts w:eastAsia="Times New Roman"/>
          <w:b/>
          <w:u w:val="single"/>
          <w:lang w:val="sr-Cyrl-CS"/>
        </w:rPr>
        <w:t>Гаранција квалитета</w:t>
      </w:r>
      <w:r w:rsidRPr="00012E47">
        <w:rPr>
          <w:rFonts w:eastAsia="Times New Roman"/>
          <w:b/>
          <w:lang w:val="sr-Cyrl-CS"/>
        </w:rPr>
        <w:t>:</w:t>
      </w:r>
    </w:p>
    <w:p w:rsidR="00F70225" w:rsidRDefault="00F70225" w:rsidP="00DB6B1C">
      <w:pPr>
        <w:keepLines/>
        <w:tabs>
          <w:tab w:val="left" w:pos="5670"/>
        </w:tabs>
        <w:spacing w:line="240" w:lineRule="auto"/>
        <w:jc w:val="both"/>
        <w:rPr>
          <w:rFonts w:eastAsia="Times New Roman"/>
          <w:lang w:val="sr-Cyrl-CS"/>
        </w:rPr>
      </w:pPr>
      <w:r w:rsidRPr="00DC0F4B">
        <w:rPr>
          <w:rFonts w:eastAsia="Times New Roman"/>
          <w:lang w:val="sr-Cyrl-CS"/>
        </w:rPr>
        <w:t xml:space="preserve">Извршилац услуге даје гаранцију на квалитет уговорних </w:t>
      </w:r>
      <w:r w:rsidR="00965D19">
        <w:rPr>
          <w:rFonts w:eastAsia="Times New Roman"/>
          <w:lang w:val="sr-Cyrl-CS"/>
        </w:rPr>
        <w:t>услуга</w:t>
      </w:r>
      <w:r w:rsidRPr="00DC0F4B">
        <w:rPr>
          <w:rFonts w:eastAsia="Times New Roman"/>
          <w:lang w:val="sr-Cyrl-CS"/>
        </w:rPr>
        <w:t xml:space="preserve"> сходно назначеним законским прописима и стандардима. Извршилац услуге се обавезује да по извршен</w:t>
      </w:r>
      <w:r w:rsidR="00965D19">
        <w:rPr>
          <w:rFonts w:eastAsia="Times New Roman"/>
          <w:lang w:val="sr-Cyrl-CS"/>
        </w:rPr>
        <w:t>ој</w:t>
      </w:r>
      <w:r w:rsidRPr="00DC0F4B">
        <w:rPr>
          <w:rFonts w:eastAsia="Times New Roman"/>
          <w:lang w:val="sr-Cyrl-CS"/>
        </w:rPr>
        <w:t xml:space="preserve"> </w:t>
      </w:r>
      <w:r w:rsidR="00965D19">
        <w:rPr>
          <w:rFonts w:eastAsia="Times New Roman"/>
          <w:lang w:val="sr-Cyrl-CS"/>
        </w:rPr>
        <w:t>услузи</w:t>
      </w:r>
      <w:r w:rsidRPr="00DC0F4B">
        <w:rPr>
          <w:rFonts w:eastAsia="Times New Roman"/>
          <w:lang w:val="sr-Cyrl-CS"/>
        </w:rPr>
        <w:t xml:space="preserve"> Наручиоцу услуге достави одговарајуће потврде</w:t>
      </w:r>
      <w:r w:rsidRPr="00DC0F4B">
        <w:rPr>
          <w:rFonts w:eastAsia="Times New Roman"/>
          <w:lang w:val="sr-Latn-CS"/>
        </w:rPr>
        <w:t>-</w:t>
      </w:r>
      <w:r w:rsidRPr="00DC0F4B">
        <w:rPr>
          <w:rFonts w:eastAsia="Times New Roman"/>
          <w:lang w:val="sr-Cyrl-CS"/>
        </w:rPr>
        <w:t xml:space="preserve">атесте о врсти и количини извршених </w:t>
      </w:r>
      <w:r w:rsidR="00965D19">
        <w:rPr>
          <w:rFonts w:eastAsia="Times New Roman"/>
          <w:lang w:val="sr-Cyrl-CS"/>
        </w:rPr>
        <w:t>услуга</w:t>
      </w:r>
      <w:r w:rsidRPr="00DC0F4B">
        <w:rPr>
          <w:rFonts w:eastAsia="Times New Roman"/>
          <w:lang w:val="sr-Cyrl-CS"/>
        </w:rPr>
        <w:t xml:space="preserve"> са печатом и потписом одговорног лица. </w:t>
      </w:r>
    </w:p>
    <w:p w:rsidR="001A7CEA" w:rsidRDefault="001A7CEA" w:rsidP="00DB6B1C">
      <w:pPr>
        <w:keepLines/>
        <w:tabs>
          <w:tab w:val="left" w:pos="5670"/>
        </w:tabs>
        <w:spacing w:line="240" w:lineRule="auto"/>
        <w:jc w:val="both"/>
        <w:rPr>
          <w:rFonts w:eastAsia="Times New Roman"/>
          <w:lang w:val="sr-Cyrl-CS"/>
        </w:rPr>
      </w:pPr>
    </w:p>
    <w:p w:rsidR="00F70225" w:rsidRPr="00012E47" w:rsidRDefault="00F70225" w:rsidP="00F70225">
      <w:pPr>
        <w:keepLines/>
        <w:spacing w:before="240" w:line="240" w:lineRule="auto"/>
        <w:jc w:val="center"/>
        <w:rPr>
          <w:rFonts w:eastAsia="Times New Roman"/>
          <w:b/>
          <w:lang w:val="sr-Cyrl-CS"/>
        </w:rPr>
      </w:pPr>
      <w:r w:rsidRPr="00012E47">
        <w:rPr>
          <w:rFonts w:eastAsia="Times New Roman"/>
          <w:b/>
          <w:lang w:val="sr-Cyrl-CS"/>
        </w:rPr>
        <w:t>Члан 7.</w:t>
      </w:r>
    </w:p>
    <w:p w:rsidR="00F70225" w:rsidRPr="00012E47" w:rsidRDefault="00F70225" w:rsidP="00F70225">
      <w:pPr>
        <w:keepLines/>
        <w:spacing w:before="60" w:line="240" w:lineRule="auto"/>
        <w:jc w:val="both"/>
        <w:rPr>
          <w:rFonts w:eastAsia="Times New Roman"/>
          <w:b/>
          <w:lang w:val="sr-Cyrl-CS"/>
        </w:rPr>
      </w:pPr>
      <w:r w:rsidRPr="00012E47">
        <w:rPr>
          <w:rFonts w:eastAsia="Times New Roman"/>
          <w:b/>
          <w:u w:val="single"/>
          <w:lang w:val="sr-Cyrl-CS"/>
        </w:rPr>
        <w:t>Обавезе Наручиоца услуга</w:t>
      </w:r>
      <w:r w:rsidRPr="00012E47">
        <w:rPr>
          <w:rFonts w:eastAsia="Times New Roman"/>
          <w:b/>
          <w:lang w:val="sr-Cyrl-CS"/>
        </w:rPr>
        <w:t>:</w:t>
      </w:r>
    </w:p>
    <w:p w:rsidR="00F70225" w:rsidRPr="00DC0F4B" w:rsidRDefault="00F70225" w:rsidP="00DB6B1C">
      <w:pPr>
        <w:keepLines/>
        <w:spacing w:line="240" w:lineRule="auto"/>
        <w:jc w:val="both"/>
        <w:rPr>
          <w:rFonts w:eastAsia="Times New Roman"/>
          <w:lang w:val="sr-Cyrl-RS"/>
        </w:rPr>
      </w:pPr>
      <w:r w:rsidRPr="00DC0F4B">
        <w:rPr>
          <w:rFonts w:eastAsia="Times New Roman"/>
          <w:lang w:val="sr-Cyrl-CS"/>
        </w:rPr>
        <w:t xml:space="preserve">Наручилац услуге је у обавези да у интересу несметаног обављања уговорних </w:t>
      </w:r>
      <w:r w:rsidR="0085365B">
        <w:rPr>
          <w:rFonts w:eastAsia="Times New Roman"/>
          <w:lang w:val="sr-Cyrl-CS"/>
        </w:rPr>
        <w:t xml:space="preserve">услуга </w:t>
      </w:r>
      <w:r w:rsidRPr="00DC0F4B">
        <w:rPr>
          <w:rFonts w:eastAsia="Times New Roman"/>
          <w:lang w:val="sr-Cyrl-CS"/>
        </w:rPr>
        <w:t>Извршиоцу услуге омогући слободан приступ до елемената одржаваних уређаја</w:t>
      </w:r>
      <w:r w:rsidRPr="00DC0F4B">
        <w:rPr>
          <w:rFonts w:eastAsia="Times New Roman"/>
          <w:lang w:val="sr-Latn-CS"/>
        </w:rPr>
        <w:t>-</w:t>
      </w:r>
      <w:r w:rsidRPr="00DC0F4B">
        <w:rPr>
          <w:rFonts w:eastAsia="Times New Roman"/>
          <w:lang w:val="ru-RU"/>
        </w:rPr>
        <w:t>система, онемогући приступ неовлашћеним лицима до елемената уређаја без присуства представника одржавања,</w:t>
      </w:r>
      <w:r w:rsidRPr="00DC0F4B">
        <w:rPr>
          <w:rFonts w:eastAsia="Times New Roman"/>
          <w:lang w:val="sr-Cyrl-CS"/>
        </w:rPr>
        <w:t xml:space="preserve"> коришћење прикључка електричне мреже, простор за смештај опреме, алата и материјала, обезбеди припадајућу документацију и радну опрему и одреди одговорно лице које ће бити задужено да пратити динамику извршења уговорених </w:t>
      </w:r>
      <w:r w:rsidR="0085365B">
        <w:rPr>
          <w:rFonts w:eastAsia="Times New Roman"/>
          <w:lang w:val="sr-Cyrl-CS"/>
        </w:rPr>
        <w:t>услуга,</w:t>
      </w:r>
      <w:r w:rsidRPr="00DC0F4B">
        <w:rPr>
          <w:rFonts w:eastAsia="Times New Roman"/>
          <w:lang w:val="sr-Cyrl-CS"/>
        </w:rPr>
        <w:t xml:space="preserve"> надзор и квантитативни и квалитативни пријем истих.</w:t>
      </w:r>
    </w:p>
    <w:p w:rsidR="00F70225" w:rsidRPr="00012E47" w:rsidRDefault="00F70225" w:rsidP="00F70225">
      <w:pPr>
        <w:keepLines/>
        <w:spacing w:before="240" w:line="240" w:lineRule="auto"/>
        <w:jc w:val="center"/>
        <w:rPr>
          <w:rFonts w:eastAsia="Times New Roman"/>
          <w:b/>
          <w:lang w:val="sr-Cyrl-CS"/>
        </w:rPr>
      </w:pPr>
      <w:r w:rsidRPr="00012E47">
        <w:rPr>
          <w:rFonts w:eastAsia="Times New Roman"/>
          <w:b/>
          <w:lang w:val="sr-Cyrl-CS"/>
        </w:rPr>
        <w:t>Члан 8.</w:t>
      </w:r>
    </w:p>
    <w:p w:rsidR="00F70225" w:rsidRPr="00012E47" w:rsidRDefault="00F70225" w:rsidP="00F70225">
      <w:pPr>
        <w:keepLines/>
        <w:spacing w:before="60" w:line="240" w:lineRule="auto"/>
        <w:jc w:val="both"/>
        <w:rPr>
          <w:rFonts w:eastAsia="Times New Roman"/>
          <w:b/>
          <w:lang w:val="sr-Cyrl-CS"/>
        </w:rPr>
      </w:pPr>
      <w:r w:rsidRPr="00012E47">
        <w:rPr>
          <w:rFonts w:eastAsia="Times New Roman"/>
          <w:b/>
          <w:u w:val="single"/>
          <w:lang w:val="sr-Cyrl-CS"/>
        </w:rPr>
        <w:t>Рекламације</w:t>
      </w:r>
      <w:r w:rsidRPr="00012E47">
        <w:rPr>
          <w:rFonts w:eastAsia="Times New Roman"/>
          <w:b/>
          <w:lang w:val="sr-Cyrl-CS"/>
        </w:rPr>
        <w:t>:</w:t>
      </w:r>
    </w:p>
    <w:p w:rsidR="00F70225" w:rsidRPr="00DC0F4B" w:rsidRDefault="00F70225" w:rsidP="00DB6B1C">
      <w:pPr>
        <w:keepLines/>
        <w:spacing w:line="240" w:lineRule="auto"/>
        <w:jc w:val="both"/>
        <w:rPr>
          <w:rFonts w:eastAsia="Times New Roman"/>
          <w:lang w:val="sr-Cyrl-CS"/>
        </w:rPr>
      </w:pPr>
      <w:r w:rsidRPr="00DC0F4B">
        <w:rPr>
          <w:rFonts w:eastAsia="Times New Roman"/>
          <w:lang w:val="sr-Cyrl-CS"/>
        </w:rPr>
        <w:t xml:space="preserve">Извршилац услуге се обавезује да уговорене </w:t>
      </w:r>
      <w:r w:rsidR="0085365B">
        <w:rPr>
          <w:rFonts w:eastAsia="Times New Roman"/>
          <w:lang w:val="sr-Cyrl-CS"/>
        </w:rPr>
        <w:t>услуге</w:t>
      </w:r>
      <w:r w:rsidRPr="00DC0F4B">
        <w:rPr>
          <w:rFonts w:eastAsia="Times New Roman"/>
          <w:lang w:val="sr-Cyrl-CS"/>
        </w:rPr>
        <w:t xml:space="preserve"> извршава у роковима и у складу са техничким прописима, упутствима произвођача опреме и правилима струке.</w:t>
      </w:r>
    </w:p>
    <w:p w:rsidR="00F70225" w:rsidRPr="00DC0F4B" w:rsidRDefault="00F70225" w:rsidP="00DB6B1C">
      <w:pPr>
        <w:keepLines/>
        <w:spacing w:line="240" w:lineRule="auto"/>
        <w:jc w:val="both"/>
        <w:rPr>
          <w:rFonts w:eastAsia="Times New Roman"/>
          <w:lang w:val="sr-Cyrl-CS"/>
        </w:rPr>
      </w:pPr>
      <w:r w:rsidRPr="00DC0F4B">
        <w:rPr>
          <w:rFonts w:eastAsia="Times New Roman"/>
          <w:lang w:val="sr-Cyrl-CS"/>
        </w:rPr>
        <w:t>Рекламација обухвата неизвршен</w:t>
      </w:r>
      <w:r w:rsidR="00031CDF">
        <w:rPr>
          <w:rFonts w:eastAsia="Times New Roman"/>
          <w:lang w:val="sr-Cyrl-CS"/>
        </w:rPr>
        <w:t>у</w:t>
      </w:r>
      <w:r w:rsidRPr="00DC0F4B">
        <w:rPr>
          <w:rFonts w:eastAsia="Times New Roman"/>
          <w:lang w:val="sr-Cyrl-CS"/>
        </w:rPr>
        <w:t>, неквалитетно и неблаговремено извршен</w:t>
      </w:r>
      <w:r w:rsidR="00031CDF">
        <w:rPr>
          <w:rFonts w:eastAsia="Times New Roman"/>
          <w:lang w:val="sr-Cyrl-CS"/>
        </w:rPr>
        <w:t>у услугу</w:t>
      </w:r>
      <w:r w:rsidRPr="00DC0F4B">
        <w:rPr>
          <w:rFonts w:eastAsia="Times New Roman"/>
          <w:lang w:val="sr-Cyrl-CS"/>
        </w:rPr>
        <w:t xml:space="preserve"> по </w:t>
      </w:r>
      <w:r w:rsidRPr="00DC0F4B">
        <w:rPr>
          <w:rFonts w:eastAsia="Times New Roman"/>
          <w:lang w:val="sr-Cyrl-RS"/>
        </w:rPr>
        <w:t>у</w:t>
      </w:r>
      <w:r w:rsidRPr="00DC0F4B">
        <w:rPr>
          <w:rFonts w:eastAsia="Times New Roman"/>
          <w:lang w:val="sr-Cyrl-CS"/>
        </w:rPr>
        <w:t>говору.</w:t>
      </w:r>
    </w:p>
    <w:p w:rsidR="00F70225" w:rsidRPr="00DC0F4B" w:rsidRDefault="00F70225" w:rsidP="00DB6B1C">
      <w:pPr>
        <w:keepLines/>
        <w:spacing w:line="240" w:lineRule="auto"/>
        <w:jc w:val="both"/>
        <w:rPr>
          <w:rFonts w:eastAsia="Times New Roman"/>
          <w:lang w:val="sr-Cyrl-CS"/>
        </w:rPr>
      </w:pPr>
      <w:r w:rsidRPr="00DC0F4B">
        <w:rPr>
          <w:rFonts w:eastAsia="Times New Roman"/>
          <w:lang w:val="sr-Cyrl-CS"/>
        </w:rPr>
        <w:t>У случају да овлашћени представник Наручиоца услуге утврди да уговор</w:t>
      </w:r>
      <w:r w:rsidR="00031CDF">
        <w:rPr>
          <w:rFonts w:eastAsia="Times New Roman"/>
          <w:lang w:val="sr-Cyrl-CS"/>
        </w:rPr>
        <w:t>е</w:t>
      </w:r>
      <w:r w:rsidRPr="00DC0F4B">
        <w:rPr>
          <w:rFonts w:eastAsia="Times New Roman"/>
          <w:lang w:val="sr-Cyrl-CS"/>
        </w:rPr>
        <w:t>н</w:t>
      </w:r>
      <w:r w:rsidR="00031CDF">
        <w:rPr>
          <w:rFonts w:eastAsia="Times New Roman"/>
          <w:lang w:val="sr-Cyrl-CS"/>
        </w:rPr>
        <w:t>е</w:t>
      </w:r>
      <w:r w:rsidRPr="00DC0F4B">
        <w:rPr>
          <w:rFonts w:eastAsia="Times New Roman"/>
          <w:lang w:val="sr-Cyrl-CS"/>
        </w:rPr>
        <w:t xml:space="preserve"> </w:t>
      </w:r>
      <w:r w:rsidR="00031CDF">
        <w:rPr>
          <w:rFonts w:eastAsia="Times New Roman"/>
          <w:lang w:val="sr-Cyrl-CS"/>
        </w:rPr>
        <w:t>услуге</w:t>
      </w:r>
      <w:r w:rsidRPr="00DC0F4B">
        <w:rPr>
          <w:rFonts w:eastAsia="Times New Roman"/>
          <w:lang w:val="sr-Cyrl-CS"/>
        </w:rPr>
        <w:t xml:space="preserve"> нису квалитетно извршен</w:t>
      </w:r>
      <w:r w:rsidR="00031CDF">
        <w:rPr>
          <w:rFonts w:eastAsia="Times New Roman"/>
          <w:lang w:val="sr-Cyrl-CS"/>
        </w:rPr>
        <w:t>е</w:t>
      </w:r>
      <w:r w:rsidRPr="00DC0F4B">
        <w:rPr>
          <w:rFonts w:eastAsia="Times New Roman"/>
          <w:lang w:val="sr-Cyrl-CS"/>
        </w:rPr>
        <w:t xml:space="preserve">, Извршилац услуге се обавезује да о свом трошку и неодложно изврши захтеване </w:t>
      </w:r>
      <w:r w:rsidR="00031CDF">
        <w:rPr>
          <w:rFonts w:eastAsia="Times New Roman"/>
          <w:lang w:val="sr-Cyrl-CS"/>
        </w:rPr>
        <w:t>услуге</w:t>
      </w:r>
      <w:r w:rsidRPr="00DC0F4B">
        <w:rPr>
          <w:rFonts w:eastAsia="Times New Roman"/>
          <w:lang w:val="sr-Cyrl-CS"/>
        </w:rPr>
        <w:t xml:space="preserve"> и от</w:t>
      </w:r>
      <w:r w:rsidRPr="00DC0F4B">
        <w:rPr>
          <w:rFonts w:eastAsia="Times New Roman"/>
          <w:lang w:val="sr-Cyrl-RS"/>
        </w:rPr>
        <w:t>к</w:t>
      </w:r>
      <w:r w:rsidRPr="00DC0F4B">
        <w:rPr>
          <w:rFonts w:eastAsia="Times New Roman"/>
          <w:lang w:val="sr-Cyrl-CS"/>
        </w:rPr>
        <w:t xml:space="preserve">лони настали </w:t>
      </w:r>
      <w:r w:rsidRPr="00DC0F4B">
        <w:rPr>
          <w:rFonts w:eastAsia="Times New Roman"/>
          <w:lang w:val="sr-Cyrl-RS"/>
        </w:rPr>
        <w:t xml:space="preserve">недостатак </w:t>
      </w:r>
      <w:r w:rsidRPr="00DC0F4B">
        <w:rPr>
          <w:rFonts w:eastAsia="Times New Roman"/>
          <w:lang w:val="sr-Cyrl-CS"/>
        </w:rPr>
        <w:t xml:space="preserve">у року од 24 часа од пријаве, сачињеног Записника или писане рекламације Наручиоца услуге, не рачунајући дане викенда и државних празника. </w:t>
      </w:r>
    </w:p>
    <w:p w:rsidR="00F70225" w:rsidRPr="00012E47" w:rsidRDefault="00F70225" w:rsidP="00F70225">
      <w:pPr>
        <w:keepLines/>
        <w:spacing w:before="240" w:after="120" w:line="240" w:lineRule="auto"/>
        <w:jc w:val="center"/>
        <w:rPr>
          <w:rFonts w:eastAsia="Times New Roman"/>
          <w:b/>
          <w:lang w:val="sr-Cyrl-CS"/>
        </w:rPr>
      </w:pPr>
      <w:r w:rsidRPr="00012E47">
        <w:rPr>
          <w:rFonts w:eastAsia="Times New Roman"/>
          <w:b/>
          <w:lang w:val="sr-Cyrl-CS"/>
        </w:rPr>
        <w:t xml:space="preserve">Члан </w:t>
      </w:r>
      <w:r w:rsidRPr="00012E47">
        <w:rPr>
          <w:rFonts w:eastAsia="Times New Roman"/>
          <w:b/>
          <w:lang w:val="sr-Latn-CS"/>
        </w:rPr>
        <w:t>9</w:t>
      </w:r>
      <w:r w:rsidRPr="00012E47">
        <w:rPr>
          <w:rFonts w:eastAsia="Times New Roman"/>
          <w:b/>
          <w:lang w:val="sr-Cyrl-CS"/>
        </w:rPr>
        <w:t>.</w:t>
      </w:r>
    </w:p>
    <w:p w:rsidR="00F70225" w:rsidRPr="00012E47" w:rsidRDefault="00F70225" w:rsidP="00A177DB">
      <w:pPr>
        <w:keepLines/>
        <w:spacing w:line="240" w:lineRule="auto"/>
        <w:jc w:val="both"/>
        <w:rPr>
          <w:rFonts w:eastAsia="Times New Roman"/>
          <w:b/>
          <w:lang w:val="sr-Cyrl-CS"/>
        </w:rPr>
      </w:pPr>
      <w:r w:rsidRPr="00012E47">
        <w:rPr>
          <w:rFonts w:eastAsia="Times New Roman"/>
          <w:b/>
          <w:u w:val="single"/>
          <w:lang w:val="sr-Cyrl-CS"/>
        </w:rPr>
        <w:t>Важност уговора</w:t>
      </w:r>
      <w:r w:rsidRPr="00012E47">
        <w:rPr>
          <w:rFonts w:eastAsia="Times New Roman"/>
          <w:b/>
          <w:lang w:val="sr-Cyrl-CS"/>
        </w:rPr>
        <w:t>:</w:t>
      </w:r>
    </w:p>
    <w:p w:rsidR="00F70225" w:rsidRPr="00DC0F4B" w:rsidRDefault="00F70225" w:rsidP="0032158D">
      <w:pPr>
        <w:keepLines/>
        <w:spacing w:line="240" w:lineRule="auto"/>
        <w:ind w:right="-144"/>
        <w:jc w:val="both"/>
        <w:rPr>
          <w:rFonts w:eastAsia="Times New Roman"/>
          <w:lang w:val="sr-Cyrl-CS"/>
        </w:rPr>
      </w:pPr>
      <w:r w:rsidRPr="00DC0F4B">
        <w:rPr>
          <w:rFonts w:eastAsia="Times New Roman"/>
          <w:lang w:val="sr-Cyrl-CS"/>
        </w:rPr>
        <w:t>Уговор ступа на снагу даном потписивања уговорних ст</w:t>
      </w:r>
      <w:r>
        <w:rPr>
          <w:rFonts w:eastAsia="Times New Roman"/>
          <w:lang w:val="sr-Cyrl-CS"/>
        </w:rPr>
        <w:t>рана са важношћу од годину дана.</w:t>
      </w:r>
    </w:p>
    <w:p w:rsidR="00F70225" w:rsidRPr="00DC0F4B" w:rsidRDefault="00F70225" w:rsidP="00A177DB">
      <w:pPr>
        <w:keepLines/>
        <w:spacing w:line="240" w:lineRule="auto"/>
        <w:jc w:val="both"/>
        <w:rPr>
          <w:rFonts w:eastAsia="Times New Roman"/>
          <w:lang w:val="sr-Cyrl-RS"/>
        </w:rPr>
      </w:pPr>
      <w:r w:rsidRPr="00DC0F4B">
        <w:rPr>
          <w:rFonts w:eastAsia="Times New Roman"/>
          <w:lang w:val="sr-Cyrl-CS"/>
        </w:rPr>
        <w:t xml:space="preserve">Уговорне стране могу раскинути уговор </w:t>
      </w:r>
      <w:r>
        <w:rPr>
          <w:rFonts w:eastAsia="Times New Roman"/>
          <w:lang w:val="sr-Cyrl-CS"/>
        </w:rPr>
        <w:t xml:space="preserve">једностарно као и </w:t>
      </w:r>
      <w:r w:rsidRPr="00DC0F4B">
        <w:rPr>
          <w:rFonts w:eastAsia="Times New Roman"/>
          <w:lang w:val="sr-Cyrl-CS"/>
        </w:rPr>
        <w:t xml:space="preserve">споразумно писаним путем, при чему је отказни рок 30 дана. Раскид </w:t>
      </w:r>
      <w:r w:rsidRPr="00DC0F4B">
        <w:rPr>
          <w:rFonts w:eastAsia="Times New Roman"/>
          <w:lang w:val="sr-Cyrl-RS"/>
        </w:rPr>
        <w:t>у</w:t>
      </w:r>
      <w:r w:rsidRPr="00DC0F4B">
        <w:rPr>
          <w:rFonts w:eastAsia="Times New Roman"/>
          <w:lang w:val="sr-Cyrl-CS"/>
        </w:rPr>
        <w:t xml:space="preserve">говора не ослобађа уговорне стране измирења обавеза насталих до раскида </w:t>
      </w:r>
      <w:r w:rsidRPr="00DC0F4B">
        <w:rPr>
          <w:rFonts w:eastAsia="Times New Roman"/>
          <w:lang w:val="sr-Cyrl-RS"/>
        </w:rPr>
        <w:t>у</w:t>
      </w:r>
      <w:r w:rsidRPr="00DC0F4B">
        <w:rPr>
          <w:rFonts w:eastAsia="Times New Roman"/>
          <w:lang w:val="sr-Cyrl-CS"/>
        </w:rPr>
        <w:t>говора.</w:t>
      </w:r>
    </w:p>
    <w:p w:rsidR="00F70225" w:rsidRPr="00012E47" w:rsidRDefault="00F70225" w:rsidP="00A177DB">
      <w:pPr>
        <w:keepLines/>
        <w:spacing w:after="240" w:line="240" w:lineRule="auto"/>
        <w:jc w:val="center"/>
        <w:rPr>
          <w:rFonts w:eastAsia="Times New Roman"/>
          <w:b/>
        </w:rPr>
      </w:pPr>
      <w:r w:rsidRPr="00012E47">
        <w:rPr>
          <w:rFonts w:eastAsia="Times New Roman"/>
          <w:b/>
          <w:lang w:val="sr-Cyrl-CS"/>
        </w:rPr>
        <w:t>Члан 10.</w:t>
      </w:r>
    </w:p>
    <w:p w:rsidR="00F70225" w:rsidRPr="00012E47" w:rsidRDefault="00F70225" w:rsidP="00A177DB">
      <w:pPr>
        <w:spacing w:line="240" w:lineRule="auto"/>
        <w:rPr>
          <w:rFonts w:eastAsia="Times New Roman"/>
          <w:b/>
          <w:u w:val="single"/>
          <w:lang w:val="sr-Cyrl-RS"/>
        </w:rPr>
      </w:pPr>
      <w:r w:rsidRPr="00012E47">
        <w:rPr>
          <w:rFonts w:eastAsia="Times New Roman"/>
          <w:b/>
          <w:u w:val="single"/>
          <w:lang w:val="sr-Cyrl-RS"/>
        </w:rPr>
        <w:t>Финансијско обезбеђење уговора:</w:t>
      </w:r>
    </w:p>
    <w:p w:rsidR="00F70225" w:rsidRPr="00DC0F4B" w:rsidRDefault="00F70225" w:rsidP="00A177DB">
      <w:pPr>
        <w:tabs>
          <w:tab w:val="left" w:pos="284"/>
        </w:tabs>
        <w:spacing w:line="240" w:lineRule="auto"/>
        <w:ind w:right="4"/>
        <w:jc w:val="both"/>
        <w:rPr>
          <w:rFonts w:eastAsia="Times New Roman"/>
          <w:lang w:val="sr-Cyrl-CS" w:eastAsia="sr-Latn-CS"/>
        </w:rPr>
      </w:pPr>
      <w:r w:rsidRPr="00DC0F4B">
        <w:rPr>
          <w:rFonts w:eastAsia="Times New Roman"/>
          <w:lang w:val="sr-Cyrl-CS" w:eastAsia="sr-Latn-CS"/>
        </w:rPr>
        <w:t>Извршилац се обавезује да у моменту потписивања уговора, достави следећ</w:t>
      </w:r>
      <w:r w:rsidRPr="00DC0F4B">
        <w:rPr>
          <w:rFonts w:eastAsia="Times New Roman"/>
          <w:lang w:eastAsia="sr-Latn-CS"/>
        </w:rPr>
        <w:t>e</w:t>
      </w:r>
      <w:r w:rsidRPr="00DC0F4B">
        <w:rPr>
          <w:rFonts w:eastAsia="Times New Roman"/>
          <w:lang w:val="sr-Cyrl-CS" w:eastAsia="sr-Latn-CS"/>
        </w:rPr>
        <w:t xml:space="preserve"> средств</w:t>
      </w:r>
      <w:r w:rsidRPr="00DC0F4B">
        <w:rPr>
          <w:rFonts w:eastAsia="Times New Roman"/>
          <w:lang w:eastAsia="sr-Latn-CS"/>
        </w:rPr>
        <w:t>o</w:t>
      </w:r>
      <w:r w:rsidRPr="00DC0F4B">
        <w:rPr>
          <w:rFonts w:eastAsia="Times New Roman"/>
          <w:lang w:val="sr-Cyrl-CS" w:eastAsia="sr-Latn-CS"/>
        </w:rPr>
        <w:t xml:space="preserve"> финансијског обезбеђења испуњења својих уговорних обавеза:</w:t>
      </w:r>
    </w:p>
    <w:p w:rsidR="00F70225" w:rsidRPr="00DC0F4B" w:rsidRDefault="00F70225" w:rsidP="00A177DB">
      <w:pPr>
        <w:tabs>
          <w:tab w:val="left" w:pos="284"/>
        </w:tabs>
        <w:autoSpaceDE w:val="0"/>
        <w:autoSpaceDN w:val="0"/>
        <w:adjustRightInd w:val="0"/>
        <w:spacing w:line="240" w:lineRule="auto"/>
        <w:jc w:val="both"/>
        <w:rPr>
          <w:lang w:val="ru-RU"/>
        </w:rPr>
      </w:pPr>
      <w:r w:rsidRPr="00DC0F4B">
        <w:rPr>
          <w:lang w:val="ru-RU"/>
        </w:rPr>
        <w:t xml:space="preserve">1) Бланко </w:t>
      </w:r>
      <w:r w:rsidRPr="00DC0F4B">
        <w:rPr>
          <w:lang w:val="sr-Cyrl-RS"/>
        </w:rPr>
        <w:t xml:space="preserve">сопствену </w:t>
      </w:r>
      <w:r w:rsidRPr="00DC0F4B">
        <w:rPr>
          <w:lang w:val="ru-RU"/>
        </w:rPr>
        <w:t>меницу,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 а уз исту мора бити достављено попуњено менично овлашћење-писмо,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уговора, односно уколико се не одазове позиву за извршење радова на објекту у року од 10 дана од дана достављеног писаног захтева Наручиоца услуга.</w:t>
      </w:r>
    </w:p>
    <w:p w:rsidR="00F70225" w:rsidRPr="00DC0F4B" w:rsidRDefault="00F70225" w:rsidP="00A177DB">
      <w:pPr>
        <w:tabs>
          <w:tab w:val="left" w:pos="284"/>
        </w:tabs>
        <w:autoSpaceDE w:val="0"/>
        <w:autoSpaceDN w:val="0"/>
        <w:adjustRightInd w:val="0"/>
        <w:spacing w:line="240" w:lineRule="auto"/>
        <w:jc w:val="both"/>
        <w:rPr>
          <w:lang w:val="ru-RU"/>
        </w:rPr>
      </w:pPr>
      <w:r w:rsidRPr="00DC0F4B">
        <w:rPr>
          <w:lang w:val="ru-RU"/>
        </w:rPr>
        <w:t xml:space="preserve"> Рок важења менице је </w:t>
      </w:r>
      <w:r w:rsidRPr="00DC0F4B">
        <w:rPr>
          <w:lang w:val="sr-Cyrl-RS"/>
        </w:rPr>
        <w:t>3</w:t>
      </w:r>
      <w:r w:rsidRPr="00DC0F4B">
        <w:rPr>
          <w:lang w:val="ru-RU"/>
        </w:rPr>
        <w:t>0 дана дуже од трајања уговора.</w:t>
      </w:r>
    </w:p>
    <w:p w:rsidR="00F70225" w:rsidRPr="00DC0F4B" w:rsidRDefault="00F70225" w:rsidP="00A177DB">
      <w:pPr>
        <w:tabs>
          <w:tab w:val="left" w:pos="284"/>
        </w:tabs>
        <w:autoSpaceDE w:val="0"/>
        <w:autoSpaceDN w:val="0"/>
        <w:adjustRightInd w:val="0"/>
        <w:spacing w:line="240" w:lineRule="auto"/>
        <w:jc w:val="both"/>
        <w:rPr>
          <w:lang w:val="ru-RU"/>
        </w:rPr>
      </w:pPr>
      <w:r w:rsidRPr="00DC0F4B">
        <w:rPr>
          <w:lang w:val="ru-RU"/>
        </w:rPr>
        <w:lastRenderedPageBreak/>
        <w:t>2) Картон депонованих потписа код пословне банке овлашћених лица која су потписала бланко меницу.</w:t>
      </w:r>
    </w:p>
    <w:p w:rsidR="00F70225" w:rsidRPr="00DC0F4B" w:rsidRDefault="00F70225" w:rsidP="00A177DB">
      <w:pPr>
        <w:tabs>
          <w:tab w:val="left" w:pos="284"/>
        </w:tabs>
        <w:autoSpaceDE w:val="0"/>
        <w:autoSpaceDN w:val="0"/>
        <w:adjustRightInd w:val="0"/>
        <w:spacing w:line="240" w:lineRule="auto"/>
        <w:jc w:val="both"/>
        <w:rPr>
          <w:lang w:val="ru-RU"/>
        </w:rPr>
      </w:pPr>
      <w:r w:rsidRPr="00DC0F4B">
        <w:rPr>
          <w:lang w:val="ru-RU"/>
        </w:rPr>
        <w:t>3) Потврду да је меница евидентирана у регистру меница и овлашћења који води НБС;</w:t>
      </w:r>
    </w:p>
    <w:p w:rsidR="00F70225" w:rsidRDefault="00F70225" w:rsidP="00A177DB">
      <w:pPr>
        <w:tabs>
          <w:tab w:val="left" w:pos="284"/>
        </w:tabs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  <w:r w:rsidRPr="00DC0F4B">
        <w:rPr>
          <w:lang w:val="ru-RU"/>
        </w:rPr>
        <w:t>4) Примљена меница може се попунити и наплатити у складу са меничним писмом-овлашћењем под</w:t>
      </w:r>
      <w:r w:rsidRPr="00DC0F4B">
        <w:rPr>
          <w:lang w:val="sr-Cyrl-RS"/>
        </w:rPr>
        <w:t xml:space="preserve"> </w:t>
      </w:r>
      <w:r w:rsidRPr="00DC0F4B">
        <w:rPr>
          <w:lang w:val="ru-RU"/>
        </w:rPr>
        <w:t xml:space="preserve">условом да </w:t>
      </w:r>
      <w:r w:rsidRPr="00DC0F4B">
        <w:rPr>
          <w:lang w:val="sr-Cyrl-RS"/>
        </w:rPr>
        <w:t>извршилац</w:t>
      </w:r>
      <w:r w:rsidRPr="00DC0F4B">
        <w:rPr>
          <w:lang w:val="ru-RU"/>
        </w:rPr>
        <w:t xml:space="preserve"> не извршава уговорене обавезе</w:t>
      </w:r>
      <w:r w:rsidRPr="00DC0F4B">
        <w:rPr>
          <w:lang w:val="sr-Cyrl-RS"/>
        </w:rPr>
        <w:t>.</w:t>
      </w:r>
    </w:p>
    <w:p w:rsidR="00E6028A" w:rsidRDefault="00E6028A" w:rsidP="00A177DB">
      <w:pPr>
        <w:tabs>
          <w:tab w:val="left" w:pos="284"/>
        </w:tabs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</w:p>
    <w:p w:rsidR="00F70225" w:rsidRPr="00012E47" w:rsidRDefault="00F70225" w:rsidP="00A177DB">
      <w:pPr>
        <w:keepLines/>
        <w:spacing w:line="240" w:lineRule="auto"/>
        <w:jc w:val="center"/>
        <w:rPr>
          <w:rFonts w:eastAsia="Times New Roman"/>
          <w:b/>
          <w:lang w:val="sr-Cyrl-CS"/>
        </w:rPr>
      </w:pPr>
      <w:r w:rsidRPr="00012E47">
        <w:rPr>
          <w:rFonts w:eastAsia="Times New Roman"/>
          <w:b/>
          <w:lang w:val="sr-Cyrl-CS"/>
        </w:rPr>
        <w:t>Члан 11.</w:t>
      </w:r>
    </w:p>
    <w:p w:rsidR="00F70225" w:rsidRPr="00012E47" w:rsidRDefault="00F70225" w:rsidP="00A177DB">
      <w:pPr>
        <w:keepLines/>
        <w:spacing w:line="240" w:lineRule="auto"/>
        <w:jc w:val="both"/>
        <w:rPr>
          <w:rFonts w:eastAsia="Times New Roman"/>
          <w:b/>
          <w:lang w:val="sr-Cyrl-CS"/>
        </w:rPr>
      </w:pPr>
      <w:r w:rsidRPr="00012E47">
        <w:rPr>
          <w:rFonts w:eastAsia="Times New Roman"/>
          <w:b/>
          <w:u w:val="single"/>
          <w:lang w:val="sr-Cyrl-CS"/>
        </w:rPr>
        <w:t>Арбитража</w:t>
      </w:r>
      <w:r w:rsidRPr="00012E47">
        <w:rPr>
          <w:rFonts w:eastAsia="Times New Roman"/>
          <w:b/>
          <w:lang w:val="sr-Cyrl-CS"/>
        </w:rPr>
        <w:t>:</w:t>
      </w:r>
    </w:p>
    <w:p w:rsidR="00F70225" w:rsidRDefault="00F70225" w:rsidP="00A177DB">
      <w:pPr>
        <w:keepLines/>
        <w:spacing w:line="240" w:lineRule="auto"/>
        <w:jc w:val="both"/>
        <w:rPr>
          <w:rFonts w:eastAsia="Times New Roman"/>
          <w:lang w:val="ru-RU"/>
        </w:rPr>
      </w:pPr>
      <w:r w:rsidRPr="00DC0F4B">
        <w:rPr>
          <w:rFonts w:eastAsia="Times New Roman"/>
          <w:lang w:val="ru-RU"/>
        </w:rPr>
        <w:t>Сва спорна питања која би произашла при реализацији овог Уговора решаваће се споразумно између уговорних страна. За све што није регулисано овим уговором, примењују се одредбе Закона о облигационим односима које се односе на предмет уговора, а на снази су на дан потписивања уговора.</w:t>
      </w:r>
    </w:p>
    <w:p w:rsidR="001D3CE3" w:rsidRPr="00DC0F4B" w:rsidRDefault="001D3CE3" w:rsidP="00A177DB">
      <w:pPr>
        <w:keepLines/>
        <w:spacing w:line="240" w:lineRule="auto"/>
        <w:jc w:val="both"/>
        <w:rPr>
          <w:rFonts w:eastAsia="Times New Roman"/>
          <w:lang w:val="ru-RU"/>
        </w:rPr>
      </w:pPr>
    </w:p>
    <w:p w:rsidR="00F70225" w:rsidRPr="00DC0F4B" w:rsidRDefault="00F70225" w:rsidP="00A177DB">
      <w:pPr>
        <w:keepLines/>
        <w:spacing w:line="240" w:lineRule="auto"/>
        <w:jc w:val="both"/>
        <w:rPr>
          <w:rFonts w:eastAsia="Times New Roman"/>
        </w:rPr>
      </w:pPr>
      <w:r w:rsidRPr="00DC0F4B">
        <w:rPr>
          <w:rFonts w:eastAsia="Times New Roman"/>
          <w:lang w:val="ru-RU"/>
        </w:rPr>
        <w:t xml:space="preserve">У случају спора по овом уговору, решаваће Привредни суд у Београду. </w:t>
      </w:r>
    </w:p>
    <w:p w:rsidR="00F70225" w:rsidRPr="00DC0F4B" w:rsidRDefault="00F70225" w:rsidP="00A177DB">
      <w:pPr>
        <w:keepLines/>
        <w:spacing w:line="240" w:lineRule="auto"/>
        <w:jc w:val="both"/>
        <w:rPr>
          <w:rFonts w:eastAsia="Times New Roman"/>
        </w:rPr>
      </w:pPr>
    </w:p>
    <w:p w:rsidR="00F70225" w:rsidRPr="00012E47" w:rsidRDefault="00F70225" w:rsidP="00A177DB">
      <w:pPr>
        <w:keepLines/>
        <w:spacing w:line="240" w:lineRule="auto"/>
        <w:jc w:val="center"/>
        <w:rPr>
          <w:rFonts w:eastAsia="Times New Roman"/>
          <w:b/>
          <w:lang w:val="sr-Cyrl-CS"/>
        </w:rPr>
      </w:pPr>
      <w:r w:rsidRPr="00012E47">
        <w:rPr>
          <w:rFonts w:eastAsia="Times New Roman"/>
          <w:b/>
          <w:lang w:val="sr-Cyrl-CS"/>
        </w:rPr>
        <w:t>Члан 12.</w:t>
      </w:r>
    </w:p>
    <w:p w:rsidR="00F70225" w:rsidRPr="00012E47" w:rsidRDefault="00F70225" w:rsidP="00A177DB">
      <w:pPr>
        <w:keepLines/>
        <w:spacing w:line="240" w:lineRule="auto"/>
        <w:jc w:val="both"/>
        <w:rPr>
          <w:rFonts w:eastAsia="Times New Roman"/>
          <w:b/>
          <w:lang w:val="sr-Cyrl-CS"/>
        </w:rPr>
      </w:pPr>
      <w:r w:rsidRPr="00012E47">
        <w:rPr>
          <w:rFonts w:eastAsia="Times New Roman"/>
          <w:b/>
          <w:u w:val="single"/>
          <w:lang w:val="sr-Cyrl-CS"/>
        </w:rPr>
        <w:t>Мере безбедности</w:t>
      </w:r>
      <w:r w:rsidRPr="00012E47">
        <w:rPr>
          <w:rFonts w:eastAsia="Times New Roman"/>
          <w:b/>
          <w:lang w:val="sr-Cyrl-CS"/>
        </w:rPr>
        <w:t>:</w:t>
      </w:r>
    </w:p>
    <w:p w:rsidR="00F70225" w:rsidRPr="00DC0F4B" w:rsidRDefault="00F70225" w:rsidP="00A177DB">
      <w:pPr>
        <w:keepLines/>
        <w:tabs>
          <w:tab w:val="left" w:pos="6521"/>
        </w:tabs>
        <w:spacing w:line="240" w:lineRule="auto"/>
        <w:jc w:val="both"/>
        <w:rPr>
          <w:rFonts w:eastAsia="Times New Roman"/>
          <w:lang w:val="sr-Cyrl-CS"/>
        </w:rPr>
      </w:pPr>
      <w:r w:rsidRPr="00DC0F4B">
        <w:rPr>
          <w:rFonts w:eastAsia="Times New Roman"/>
          <w:lang w:val="sr-Cyrl-CS"/>
        </w:rPr>
        <w:t>Подаци из овог Уговора сматрају се поверљивим. Уговор са прилозима и допунама мора се чувати на посебно одређеним местима која гарантују безбедност чувања података.</w:t>
      </w:r>
    </w:p>
    <w:p w:rsidR="00F70225" w:rsidRPr="00DC0F4B" w:rsidRDefault="00F70225" w:rsidP="00A177DB">
      <w:pPr>
        <w:keepLines/>
        <w:tabs>
          <w:tab w:val="left" w:pos="6521"/>
        </w:tabs>
        <w:spacing w:line="240" w:lineRule="auto"/>
        <w:jc w:val="both"/>
        <w:rPr>
          <w:rFonts w:eastAsia="Times New Roman"/>
        </w:rPr>
      </w:pPr>
      <w:r w:rsidRPr="00DC0F4B">
        <w:rPr>
          <w:rFonts w:eastAsia="Times New Roman"/>
          <w:lang w:val="sr-Cyrl-CS"/>
        </w:rPr>
        <w:t xml:space="preserve">Са подацима </w:t>
      </w:r>
      <w:r w:rsidRPr="00DC0F4B">
        <w:rPr>
          <w:rFonts w:eastAsia="Times New Roman"/>
          <w:lang w:val="sr-Cyrl-RS"/>
        </w:rPr>
        <w:t>из у</w:t>
      </w:r>
      <w:r w:rsidRPr="00DC0F4B">
        <w:rPr>
          <w:rFonts w:eastAsia="Times New Roman"/>
          <w:lang w:val="sr-Cyrl-CS"/>
        </w:rPr>
        <w:t>говора могу бити упозната само лица која раде на његовој реализацији и не могу се саопштавати трећим лицима без сагласности Наручиоца услуге.</w:t>
      </w:r>
    </w:p>
    <w:p w:rsidR="008D0F85" w:rsidRDefault="008D0F85" w:rsidP="00A177DB">
      <w:pPr>
        <w:keepLines/>
        <w:spacing w:after="120" w:line="240" w:lineRule="auto"/>
        <w:jc w:val="center"/>
        <w:rPr>
          <w:rFonts w:eastAsia="Times New Roman"/>
          <w:lang w:val="sr-Cyrl-CS"/>
        </w:rPr>
      </w:pPr>
    </w:p>
    <w:p w:rsidR="00F70225" w:rsidRDefault="00F70225" w:rsidP="00A177DB">
      <w:pPr>
        <w:keepLines/>
        <w:spacing w:after="120" w:line="240" w:lineRule="auto"/>
        <w:jc w:val="center"/>
        <w:rPr>
          <w:rFonts w:eastAsia="Times New Roman"/>
          <w:b/>
          <w:lang w:val="sr-Cyrl-CS"/>
        </w:rPr>
      </w:pPr>
      <w:r w:rsidRPr="00041742">
        <w:rPr>
          <w:rFonts w:eastAsia="Times New Roman"/>
          <w:b/>
          <w:lang w:val="sr-Cyrl-CS"/>
        </w:rPr>
        <w:t>Члан 13.</w:t>
      </w:r>
    </w:p>
    <w:p w:rsidR="00F70225" w:rsidRPr="00041742" w:rsidRDefault="00F70225" w:rsidP="00A177DB">
      <w:pPr>
        <w:keepLines/>
        <w:spacing w:line="240" w:lineRule="auto"/>
        <w:jc w:val="both"/>
        <w:rPr>
          <w:rFonts w:eastAsia="Times New Roman"/>
          <w:b/>
          <w:lang w:val="sr-Cyrl-CS"/>
        </w:rPr>
      </w:pPr>
      <w:r w:rsidRPr="00041742">
        <w:rPr>
          <w:rFonts w:eastAsia="Times New Roman"/>
          <w:b/>
          <w:u w:val="single"/>
          <w:lang w:val="sr-Cyrl-CS"/>
        </w:rPr>
        <w:t>О</w:t>
      </w:r>
      <w:r w:rsidRPr="00041742">
        <w:rPr>
          <w:rFonts w:eastAsia="Times New Roman"/>
          <w:b/>
          <w:u w:val="single"/>
          <w:lang w:val="sr-Cyrl-RS"/>
        </w:rPr>
        <w:t xml:space="preserve">стале и завршне </w:t>
      </w:r>
      <w:r w:rsidRPr="00041742">
        <w:rPr>
          <w:rFonts w:eastAsia="Times New Roman"/>
          <w:b/>
          <w:u w:val="single"/>
          <w:lang w:val="sr-Cyrl-CS"/>
        </w:rPr>
        <w:t>одребе</w:t>
      </w:r>
      <w:r w:rsidRPr="00041742">
        <w:rPr>
          <w:rFonts w:eastAsia="Times New Roman"/>
          <w:b/>
          <w:lang w:val="sr-Cyrl-CS"/>
        </w:rPr>
        <w:t>:</w:t>
      </w:r>
    </w:p>
    <w:p w:rsidR="00F70225" w:rsidRDefault="00F70225" w:rsidP="00A177DB">
      <w:pPr>
        <w:keepLines/>
        <w:spacing w:line="240" w:lineRule="auto"/>
        <w:jc w:val="both"/>
        <w:rPr>
          <w:rFonts w:eastAsia="Times New Roman"/>
          <w:lang w:val="sr-Cyrl-CS"/>
        </w:rPr>
      </w:pPr>
      <w:r w:rsidRPr="00DC0F4B">
        <w:rPr>
          <w:rFonts w:eastAsia="Times New Roman"/>
          <w:lang w:val="sr-Cyrl-CS"/>
        </w:rPr>
        <w:t xml:space="preserve">Овај </w:t>
      </w:r>
      <w:r w:rsidRPr="00DC0F4B">
        <w:rPr>
          <w:rFonts w:eastAsia="Times New Roman"/>
          <w:lang w:val="sr-Cyrl-RS"/>
        </w:rPr>
        <w:t>у</w:t>
      </w:r>
      <w:r w:rsidRPr="00DC0F4B">
        <w:rPr>
          <w:rFonts w:eastAsia="Times New Roman"/>
          <w:lang w:val="sr-Cyrl-CS"/>
        </w:rPr>
        <w:t xml:space="preserve">говор са прилозима сачињен је у </w:t>
      </w:r>
      <w:r w:rsidR="00844F2E">
        <w:rPr>
          <w:rFonts w:eastAsia="Times New Roman"/>
          <w:lang w:val="sr-Cyrl-CS"/>
        </w:rPr>
        <w:t>5</w:t>
      </w:r>
      <w:r w:rsidRPr="00DC0F4B">
        <w:rPr>
          <w:rFonts w:eastAsia="Times New Roman"/>
          <w:lang w:val="sr-Cyrl-CS"/>
        </w:rPr>
        <w:t xml:space="preserve"> (</w:t>
      </w:r>
      <w:r w:rsidR="00844F2E">
        <w:rPr>
          <w:rFonts w:eastAsia="Times New Roman"/>
          <w:lang w:val="sr-Cyrl-CS"/>
        </w:rPr>
        <w:t>п</w:t>
      </w:r>
      <w:r w:rsidRPr="00DC0F4B">
        <w:rPr>
          <w:rFonts w:eastAsia="Times New Roman"/>
          <w:lang w:val="sr-Cyrl-CS"/>
        </w:rPr>
        <w:t xml:space="preserve">ет) истоветних примерака, од чега </w:t>
      </w:r>
      <w:r w:rsidR="00844F2E">
        <w:rPr>
          <w:rFonts w:eastAsia="Times New Roman"/>
          <w:lang w:val="sr-Cyrl-CS"/>
        </w:rPr>
        <w:t>3</w:t>
      </w:r>
      <w:r w:rsidRPr="00DC0F4B">
        <w:rPr>
          <w:rFonts w:eastAsia="Times New Roman"/>
          <w:lang w:val="sr-Cyrl-CS"/>
        </w:rPr>
        <w:t xml:space="preserve"> (три) примерка за Наручиоца услуге а 2 (два) примерка за Извршиоца услуге.</w:t>
      </w:r>
    </w:p>
    <w:p w:rsidR="00F70225" w:rsidRDefault="00F70225" w:rsidP="00A177DB">
      <w:pPr>
        <w:keepLines/>
        <w:spacing w:line="240" w:lineRule="auto"/>
        <w:jc w:val="both"/>
        <w:rPr>
          <w:rFonts w:eastAsia="Times New Roman"/>
          <w:lang w:val="sr-Cyrl-CS"/>
        </w:rPr>
      </w:pPr>
    </w:p>
    <w:p w:rsidR="00F31517" w:rsidRDefault="00F31517" w:rsidP="00A177DB">
      <w:pPr>
        <w:keepLines/>
        <w:spacing w:line="240" w:lineRule="auto"/>
        <w:jc w:val="both"/>
        <w:rPr>
          <w:rFonts w:eastAsia="Times New Roman"/>
          <w:lang w:val="sr-Cyrl-CS"/>
        </w:rPr>
      </w:pPr>
    </w:p>
    <w:p w:rsidR="00752A7F" w:rsidRPr="00DC0F4B" w:rsidRDefault="00752A7F" w:rsidP="00A177DB">
      <w:pPr>
        <w:keepLines/>
        <w:spacing w:line="240" w:lineRule="auto"/>
        <w:jc w:val="both"/>
        <w:rPr>
          <w:rFonts w:eastAsia="Times New Roman"/>
          <w:lang w:val="sr-Cyrl-CS"/>
        </w:rPr>
      </w:pPr>
    </w:p>
    <w:p w:rsidR="00D34475" w:rsidRDefault="00D34475" w:rsidP="008D0C59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lang w:val="sr-Cyrl-CS" w:eastAsia="en-US"/>
        </w:rPr>
      </w:pPr>
    </w:p>
    <w:p w:rsidR="008D0C59" w:rsidRPr="00F1592C" w:rsidRDefault="008D0C59" w:rsidP="008D0C59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lang w:val="sr-Cyrl-CS" w:eastAsia="en-US"/>
        </w:rPr>
      </w:pP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НАРУЧИЛАЦ    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="00E34C0E">
        <w:rPr>
          <w:rFonts w:eastAsia="Times New Roman"/>
          <w:b/>
          <w:color w:val="auto"/>
          <w:kern w:val="0"/>
          <w:lang w:val="sr-Cyrl-CS" w:eastAsia="en-US"/>
        </w:rPr>
        <w:t xml:space="preserve">          </w:t>
      </w:r>
      <w:r w:rsidRPr="00F1592C">
        <w:rPr>
          <w:rFonts w:eastAsia="Times New Roman"/>
          <w:b/>
          <w:color w:val="auto"/>
          <w:kern w:val="0"/>
          <w:lang w:val="sr-Cyrl-RS" w:eastAsia="en-US"/>
        </w:rPr>
        <w:t>ИЗВРШИЛАЦ</w:t>
      </w:r>
    </w:p>
    <w:p w:rsidR="008D0C59" w:rsidRPr="00F1592C" w:rsidRDefault="008D0C59" w:rsidP="00E34C0E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lang w:val="sr-Cyrl-RS" w:eastAsia="en-US"/>
        </w:rPr>
      </w:pP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ВОЈНА УСТАНОВА „ДЕДИЊЕ“                                        </w:t>
      </w:r>
      <w:r w:rsidR="00E34C0E">
        <w:rPr>
          <w:rFonts w:eastAsia="Times New Roman"/>
          <w:b/>
          <w:color w:val="auto"/>
          <w:kern w:val="0"/>
          <w:lang w:eastAsia="en-US"/>
        </w:rPr>
        <w:t xml:space="preserve"> </w:t>
      </w:r>
      <w:r w:rsidR="00E6028A">
        <w:rPr>
          <w:rFonts w:eastAsia="Times New Roman"/>
          <w:b/>
          <w:color w:val="auto"/>
          <w:kern w:val="0"/>
          <w:lang w:val="sr-Cyrl-RS" w:eastAsia="en-US"/>
        </w:rPr>
        <w:t>__________________________</w:t>
      </w:r>
      <w:r w:rsidR="00E34C0E">
        <w:rPr>
          <w:rFonts w:eastAsia="Times New Roman"/>
          <w:b/>
          <w:color w:val="auto"/>
          <w:kern w:val="0"/>
          <w:lang w:eastAsia="en-US"/>
        </w:rPr>
        <w:t xml:space="preserve">  </w:t>
      </w:r>
      <w:r w:rsidRPr="00F1592C">
        <w:rPr>
          <w:rFonts w:eastAsia="Times New Roman"/>
          <w:b/>
          <w:color w:val="auto"/>
          <w:kern w:val="0"/>
          <w:lang w:val="sr-Cyrl-RS" w:eastAsia="en-US"/>
        </w:rPr>
        <w:t>___________________________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       </w:t>
      </w:r>
      <w:r w:rsidR="00E34C0E">
        <w:rPr>
          <w:rFonts w:eastAsia="Times New Roman"/>
          <w:b/>
          <w:color w:val="auto"/>
          <w:kern w:val="0"/>
          <w:lang w:val="sr-Cyrl-CS" w:eastAsia="en-US"/>
        </w:rPr>
        <w:t xml:space="preserve">                               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 </w:t>
      </w:r>
      <w:r w:rsidR="0086528C">
        <w:rPr>
          <w:rFonts w:eastAsia="Times New Roman"/>
          <w:color w:val="auto"/>
          <w:kern w:val="0"/>
          <w:lang w:val="sr-Cyrl-CS" w:eastAsia="en-US"/>
        </w:rPr>
        <w:t xml:space="preserve">       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___________________________                                         </w:t>
      </w:r>
      <w:r w:rsidRPr="00F1592C">
        <w:rPr>
          <w:rFonts w:eastAsia="Times New Roman"/>
          <w:color w:val="auto"/>
          <w:kern w:val="0"/>
          <w:lang w:eastAsia="en-US"/>
        </w:rPr>
        <w:t xml:space="preserve">      </w:t>
      </w:r>
      <w:r w:rsidR="00E34C0E">
        <w:rPr>
          <w:rFonts w:eastAsia="Times New Roman"/>
          <w:color w:val="auto"/>
          <w:kern w:val="0"/>
          <w:lang w:val="sr-Cyrl-RS" w:eastAsia="en-US"/>
        </w:rPr>
        <w:t xml:space="preserve"> </w:t>
      </w:r>
      <w:r w:rsidR="00DC3831">
        <w:rPr>
          <w:rFonts w:eastAsia="Times New Roman"/>
          <w:b/>
          <w:color w:val="auto"/>
          <w:kern w:val="0"/>
          <w:lang w:val="sr-Cyrl-RS" w:eastAsia="en-US"/>
        </w:rPr>
        <w:t>По овлашћењу министра одбране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          </w:t>
      </w:r>
      <w:r w:rsidR="00E34C0E">
        <w:rPr>
          <w:rFonts w:eastAsia="Times New Roman"/>
          <w:b/>
          <w:color w:val="auto"/>
          <w:kern w:val="0"/>
          <w:lang w:val="sr-Cyrl-CS" w:eastAsia="en-US"/>
        </w:rPr>
        <w:t xml:space="preserve">                           </w:t>
      </w:r>
      <w:r w:rsidR="00A73527"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 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(Потпис овлашћеног лица)</w:t>
      </w:r>
      <w:r w:rsidR="00B25F09"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</w:t>
      </w:r>
      <w:r w:rsidRPr="00F1592C">
        <w:rPr>
          <w:rFonts w:eastAsia="Times New Roman"/>
          <w:b/>
          <w:color w:val="auto"/>
          <w:kern w:val="0"/>
          <w:lang w:val="sr-Cyrl-RS" w:eastAsia="en-US"/>
        </w:rPr>
        <w:t>цивилно лице</w:t>
      </w:r>
    </w:p>
    <w:p w:rsidR="00C94927" w:rsidRDefault="00DC3831" w:rsidP="00E34C0E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  <w:r>
        <w:rPr>
          <w:rFonts w:eastAsia="Times New Roman"/>
          <w:b/>
          <w:color w:val="auto"/>
          <w:kern w:val="0"/>
          <w:lang w:val="sr-Cyrl-RS" w:eastAsia="en-US"/>
        </w:rPr>
        <w:t>мастер Александар Радибратовић</w:t>
      </w:r>
    </w:p>
    <w:p w:rsidR="00A925A3" w:rsidRDefault="00A925A3" w:rsidP="00E34C0E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</w:p>
    <w:p w:rsidR="00A925A3" w:rsidRDefault="00A925A3" w:rsidP="00E34C0E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</w:p>
    <w:p w:rsidR="00A925A3" w:rsidRDefault="00A925A3" w:rsidP="00E34C0E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</w:p>
    <w:p w:rsidR="00A925A3" w:rsidRDefault="00A925A3" w:rsidP="00E34C0E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</w:p>
    <w:p w:rsidR="00A925A3" w:rsidRDefault="00A925A3" w:rsidP="00E34C0E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</w:p>
    <w:p w:rsidR="00A925A3" w:rsidRDefault="00A925A3" w:rsidP="00E34C0E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</w:p>
    <w:p w:rsidR="00A925A3" w:rsidRDefault="00A925A3" w:rsidP="00E34C0E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</w:p>
    <w:p w:rsidR="00A925A3" w:rsidRDefault="00A925A3" w:rsidP="00E34C0E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</w:p>
    <w:p w:rsidR="00A925A3" w:rsidRDefault="00A925A3" w:rsidP="00E34C0E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</w:p>
    <w:p w:rsidR="00A925A3" w:rsidRDefault="00A925A3" w:rsidP="00E34C0E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</w:p>
    <w:p w:rsidR="00A925A3" w:rsidRDefault="00A925A3" w:rsidP="00E34C0E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</w:p>
    <w:p w:rsidR="00A925A3" w:rsidRDefault="00A925A3" w:rsidP="00E34C0E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</w:p>
    <w:p w:rsidR="00A925A3" w:rsidRDefault="00A925A3" w:rsidP="00E34C0E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</w:p>
    <w:p w:rsidR="00A925A3" w:rsidRDefault="00A925A3" w:rsidP="00E34C0E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</w:p>
    <w:p w:rsidR="00A925A3" w:rsidRDefault="00A925A3" w:rsidP="00E34C0E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  <w:r>
        <w:rPr>
          <w:rFonts w:eastAsia="Times New Roman"/>
          <w:b/>
          <w:color w:val="auto"/>
          <w:kern w:val="0"/>
          <w:lang w:val="sr-Cyrl-RS" w:eastAsia="en-US"/>
        </w:rPr>
        <w:lastRenderedPageBreak/>
        <w:t>Прилог 1: Спецификација резервних делова</w:t>
      </w:r>
    </w:p>
    <w:tbl>
      <w:tblPr>
        <w:tblpPr w:leftFromText="180" w:rightFromText="180" w:vertAnchor="text" w:tblpXSpec="center" w:tblpY="1"/>
        <w:tblOverlap w:val="never"/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2656"/>
        <w:gridCol w:w="1339"/>
        <w:gridCol w:w="839"/>
        <w:gridCol w:w="1210"/>
        <w:gridCol w:w="1353"/>
        <w:gridCol w:w="1411"/>
      </w:tblGrid>
      <w:tr w:rsidR="008647B9" w:rsidRPr="00880790" w:rsidTr="00401712">
        <w:trPr>
          <w:trHeight w:val="841"/>
        </w:trPr>
        <w:tc>
          <w:tcPr>
            <w:tcW w:w="536" w:type="dxa"/>
            <w:shd w:val="clear" w:color="auto" w:fill="F2F2F2"/>
            <w:vAlign w:val="center"/>
          </w:tcPr>
          <w:p w:rsidR="008647B9" w:rsidRPr="003652E3" w:rsidRDefault="008647B9" w:rsidP="0095751A">
            <w:pPr>
              <w:keepLines/>
              <w:spacing w:line="240" w:lineRule="auto"/>
              <w:ind w:left="-108" w:right="-105"/>
              <w:contextualSpacing/>
              <w:jc w:val="center"/>
              <w:rPr>
                <w:b/>
                <w:color w:val="262626"/>
                <w:sz w:val="22"/>
                <w:lang w:val="sr-Cyrl-RS"/>
              </w:rPr>
            </w:pPr>
            <w:r w:rsidRPr="003652E3">
              <w:rPr>
                <w:b/>
                <w:color w:val="262626"/>
                <w:sz w:val="22"/>
                <w:lang w:val="sr-Cyrl-CS"/>
              </w:rPr>
              <w:t>Р.б.</w:t>
            </w:r>
          </w:p>
        </w:tc>
        <w:tc>
          <w:tcPr>
            <w:tcW w:w="2656" w:type="dxa"/>
            <w:shd w:val="clear" w:color="auto" w:fill="F2F2F2"/>
            <w:vAlign w:val="center"/>
          </w:tcPr>
          <w:p w:rsidR="008647B9" w:rsidRPr="003652E3" w:rsidRDefault="008647B9" w:rsidP="0095751A">
            <w:pPr>
              <w:keepLines/>
              <w:spacing w:line="240" w:lineRule="auto"/>
              <w:contextualSpacing/>
              <w:jc w:val="center"/>
              <w:rPr>
                <w:b/>
                <w:color w:val="262626"/>
                <w:sz w:val="22"/>
                <w:lang w:val="sr-Cyrl-CS"/>
              </w:rPr>
            </w:pPr>
            <w:r w:rsidRPr="003652E3">
              <w:rPr>
                <w:b/>
                <w:color w:val="262626"/>
                <w:sz w:val="22"/>
                <w:lang w:val="sr-Cyrl-CS"/>
              </w:rPr>
              <w:t>Назив резервног дела</w:t>
            </w:r>
          </w:p>
        </w:tc>
        <w:tc>
          <w:tcPr>
            <w:tcW w:w="1339" w:type="dxa"/>
            <w:shd w:val="clear" w:color="auto" w:fill="F2F2F2"/>
            <w:vAlign w:val="center"/>
          </w:tcPr>
          <w:p w:rsidR="008647B9" w:rsidRPr="003652E3" w:rsidRDefault="008647B9" w:rsidP="00401712">
            <w:pPr>
              <w:keepLines/>
              <w:spacing w:line="240" w:lineRule="auto"/>
              <w:ind w:left="-88"/>
              <w:contextualSpacing/>
              <w:jc w:val="center"/>
              <w:rPr>
                <w:b/>
                <w:color w:val="262626"/>
                <w:sz w:val="22"/>
                <w:lang w:val="sr-Cyrl-RS"/>
              </w:rPr>
            </w:pPr>
            <w:bookmarkStart w:id="2" w:name="_GoBack"/>
            <w:r w:rsidRPr="003652E3">
              <w:rPr>
                <w:b/>
                <w:color w:val="262626"/>
                <w:sz w:val="22"/>
                <w:lang w:val="sr-Cyrl-CS"/>
              </w:rPr>
              <w:t>Тип</w:t>
            </w:r>
            <w:r w:rsidRPr="003652E3">
              <w:rPr>
                <w:b/>
                <w:color w:val="262626"/>
                <w:sz w:val="22"/>
                <w:lang w:val="sr-Cyrl-RS"/>
              </w:rPr>
              <w:t xml:space="preserve"> ватрогасног апарата </w:t>
            </w:r>
            <w:bookmarkEnd w:id="2"/>
          </w:p>
        </w:tc>
        <w:tc>
          <w:tcPr>
            <w:tcW w:w="839" w:type="dxa"/>
            <w:shd w:val="clear" w:color="auto" w:fill="F2F2F2"/>
          </w:tcPr>
          <w:p w:rsidR="008647B9" w:rsidRPr="003652E3" w:rsidRDefault="008647B9" w:rsidP="0095751A">
            <w:pPr>
              <w:keepLines/>
              <w:spacing w:line="240" w:lineRule="auto"/>
              <w:contextualSpacing/>
              <w:jc w:val="center"/>
              <w:rPr>
                <w:b/>
                <w:color w:val="262626"/>
                <w:sz w:val="22"/>
                <w:lang w:val="sr-Cyrl-CS"/>
              </w:rPr>
            </w:pPr>
            <w:r>
              <w:rPr>
                <w:b/>
                <w:color w:val="262626"/>
                <w:sz w:val="22"/>
                <w:lang w:val="sr-Cyrl-CS"/>
              </w:rPr>
              <w:t>Јед. мере</w:t>
            </w:r>
          </w:p>
        </w:tc>
        <w:tc>
          <w:tcPr>
            <w:tcW w:w="1210" w:type="dxa"/>
            <w:shd w:val="clear" w:color="auto" w:fill="F2F2F2"/>
          </w:tcPr>
          <w:p w:rsidR="008647B9" w:rsidRPr="003652E3" w:rsidRDefault="008647B9" w:rsidP="0095751A">
            <w:pPr>
              <w:keepLines/>
              <w:spacing w:line="240" w:lineRule="auto"/>
              <w:contextualSpacing/>
              <w:jc w:val="center"/>
              <w:rPr>
                <w:b/>
                <w:color w:val="262626"/>
                <w:sz w:val="22"/>
                <w:lang w:val="sr-Cyrl-CS"/>
              </w:rPr>
            </w:pPr>
          </w:p>
          <w:p w:rsidR="008647B9" w:rsidRPr="003652E3" w:rsidRDefault="008647B9" w:rsidP="0095751A">
            <w:pPr>
              <w:keepLines/>
              <w:spacing w:line="240" w:lineRule="auto"/>
              <w:contextualSpacing/>
              <w:jc w:val="center"/>
              <w:rPr>
                <w:b/>
                <w:color w:val="262626"/>
                <w:sz w:val="22"/>
                <w:lang w:val="sr-Cyrl-CS"/>
              </w:rPr>
            </w:pPr>
            <w:r w:rsidRPr="003652E3">
              <w:rPr>
                <w:b/>
                <w:color w:val="262626"/>
                <w:sz w:val="22"/>
                <w:lang w:val="sr-Cyrl-CS"/>
              </w:rPr>
              <w:t>Количина</w:t>
            </w:r>
          </w:p>
        </w:tc>
        <w:tc>
          <w:tcPr>
            <w:tcW w:w="1353" w:type="dxa"/>
            <w:shd w:val="clear" w:color="auto" w:fill="F2F2F2"/>
            <w:vAlign w:val="center"/>
          </w:tcPr>
          <w:p w:rsidR="008647B9" w:rsidRPr="003652E3" w:rsidRDefault="008647B9" w:rsidP="0095751A">
            <w:pPr>
              <w:keepLines/>
              <w:spacing w:line="240" w:lineRule="auto"/>
              <w:contextualSpacing/>
              <w:jc w:val="center"/>
              <w:rPr>
                <w:b/>
                <w:color w:val="262626"/>
                <w:sz w:val="22"/>
                <w:lang w:val="sr-Cyrl-CS"/>
              </w:rPr>
            </w:pPr>
            <w:r w:rsidRPr="003652E3">
              <w:rPr>
                <w:b/>
                <w:color w:val="262626"/>
                <w:sz w:val="22"/>
                <w:lang w:val="sr-Cyrl-CS"/>
              </w:rPr>
              <w:t>Јед</w:t>
            </w:r>
            <w:r w:rsidRPr="003652E3">
              <w:rPr>
                <w:b/>
                <w:color w:val="262626"/>
                <w:sz w:val="22"/>
                <w:lang w:val="sr-Cyrl-RS"/>
              </w:rPr>
              <w:t>инична</w:t>
            </w:r>
            <w:r w:rsidRPr="003652E3">
              <w:rPr>
                <w:b/>
                <w:color w:val="262626"/>
                <w:sz w:val="22"/>
                <w:lang w:val="sr-Cyrl-CS"/>
              </w:rPr>
              <w:t xml:space="preserve"> цена без</w:t>
            </w:r>
          </w:p>
          <w:p w:rsidR="008647B9" w:rsidRPr="003652E3" w:rsidRDefault="008647B9" w:rsidP="0095751A">
            <w:pPr>
              <w:keepLines/>
              <w:spacing w:line="240" w:lineRule="auto"/>
              <w:contextualSpacing/>
              <w:jc w:val="center"/>
              <w:rPr>
                <w:b/>
                <w:color w:val="262626"/>
                <w:sz w:val="22"/>
                <w:lang w:val="sr-Cyrl-CS"/>
              </w:rPr>
            </w:pPr>
            <w:r w:rsidRPr="003652E3">
              <w:rPr>
                <w:b/>
                <w:color w:val="262626"/>
                <w:sz w:val="22"/>
                <w:lang w:val="sr-Cyrl-CS"/>
              </w:rPr>
              <w:t>ПДВ-а</w:t>
            </w:r>
          </w:p>
        </w:tc>
        <w:tc>
          <w:tcPr>
            <w:tcW w:w="1411" w:type="dxa"/>
            <w:shd w:val="clear" w:color="auto" w:fill="F2F2F2"/>
            <w:vAlign w:val="center"/>
          </w:tcPr>
          <w:p w:rsidR="008647B9" w:rsidRPr="003652E3" w:rsidRDefault="008647B9" w:rsidP="0095751A">
            <w:pPr>
              <w:keepLines/>
              <w:spacing w:line="240" w:lineRule="auto"/>
              <w:contextualSpacing/>
              <w:jc w:val="center"/>
              <w:rPr>
                <w:b/>
                <w:color w:val="262626"/>
                <w:sz w:val="22"/>
                <w:lang w:val="sr-Cyrl-CS"/>
              </w:rPr>
            </w:pPr>
            <w:r w:rsidRPr="003652E3">
              <w:rPr>
                <w:b/>
                <w:color w:val="262626"/>
                <w:sz w:val="22"/>
                <w:lang w:val="sr-Cyrl-CS"/>
              </w:rPr>
              <w:t>Јединична</w:t>
            </w:r>
          </w:p>
          <w:p w:rsidR="008647B9" w:rsidRPr="003652E3" w:rsidRDefault="008647B9" w:rsidP="0095751A">
            <w:pPr>
              <w:keepLines/>
              <w:spacing w:line="240" w:lineRule="auto"/>
              <w:contextualSpacing/>
              <w:jc w:val="center"/>
              <w:rPr>
                <w:b/>
                <w:color w:val="262626"/>
                <w:sz w:val="22"/>
              </w:rPr>
            </w:pPr>
            <w:r w:rsidRPr="003652E3">
              <w:rPr>
                <w:b/>
                <w:color w:val="262626"/>
                <w:sz w:val="22"/>
                <w:lang w:val="sr-Cyrl-CS"/>
              </w:rPr>
              <w:t>цена</w:t>
            </w:r>
            <w:r w:rsidRPr="003652E3">
              <w:rPr>
                <w:b/>
                <w:color w:val="262626"/>
                <w:sz w:val="22"/>
              </w:rPr>
              <w:t xml:space="preserve"> </w:t>
            </w:r>
            <w:r w:rsidRPr="003652E3">
              <w:rPr>
                <w:b/>
                <w:color w:val="262626"/>
                <w:sz w:val="22"/>
                <w:lang w:val="sr-Cyrl-CS"/>
              </w:rPr>
              <w:t>са</w:t>
            </w:r>
          </w:p>
          <w:p w:rsidR="008647B9" w:rsidRPr="003652E3" w:rsidRDefault="008647B9" w:rsidP="0095751A">
            <w:pPr>
              <w:keepLines/>
              <w:spacing w:line="240" w:lineRule="auto"/>
              <w:contextualSpacing/>
              <w:jc w:val="center"/>
              <w:rPr>
                <w:b/>
                <w:color w:val="262626"/>
                <w:sz w:val="22"/>
                <w:lang w:val="sr-Cyrl-CS"/>
              </w:rPr>
            </w:pPr>
            <w:r w:rsidRPr="003652E3">
              <w:rPr>
                <w:b/>
                <w:color w:val="262626"/>
                <w:sz w:val="22"/>
                <w:lang w:val="sr-Cyrl-CS"/>
              </w:rPr>
              <w:t>ПДВ-ом</w:t>
            </w:r>
          </w:p>
        </w:tc>
      </w:tr>
      <w:tr w:rsidR="008647B9" w:rsidRPr="00880790" w:rsidTr="00401712">
        <w:trPr>
          <w:trHeight w:val="20"/>
        </w:trPr>
        <w:tc>
          <w:tcPr>
            <w:tcW w:w="536" w:type="dxa"/>
            <w:shd w:val="clear" w:color="auto" w:fill="F2F2F2"/>
            <w:vAlign w:val="center"/>
          </w:tcPr>
          <w:p w:rsidR="008647B9" w:rsidRPr="004D6787" w:rsidRDefault="008647B9" w:rsidP="0095751A">
            <w:pPr>
              <w:keepLines/>
              <w:spacing w:line="240" w:lineRule="auto"/>
              <w:ind w:left="-108" w:right="-105"/>
              <w:contextualSpacing/>
              <w:jc w:val="center"/>
              <w:rPr>
                <w:b/>
                <w:color w:val="262626"/>
                <w:sz w:val="16"/>
                <w:szCs w:val="16"/>
                <w:lang w:val="sr-Cyrl-RS"/>
              </w:rPr>
            </w:pPr>
            <w:r w:rsidRPr="004D6787">
              <w:rPr>
                <w:b/>
                <w:color w:val="262626"/>
                <w:sz w:val="16"/>
                <w:szCs w:val="16"/>
                <w:lang w:val="sr-Cyrl-RS"/>
              </w:rPr>
              <w:t>1</w:t>
            </w:r>
          </w:p>
        </w:tc>
        <w:tc>
          <w:tcPr>
            <w:tcW w:w="2656" w:type="dxa"/>
            <w:shd w:val="clear" w:color="auto" w:fill="F2F2F2"/>
            <w:vAlign w:val="center"/>
          </w:tcPr>
          <w:p w:rsidR="008647B9" w:rsidRPr="004D6787" w:rsidRDefault="008647B9" w:rsidP="0095751A">
            <w:pPr>
              <w:keepLines/>
              <w:spacing w:line="240" w:lineRule="auto"/>
              <w:contextualSpacing/>
              <w:jc w:val="center"/>
              <w:rPr>
                <w:b/>
                <w:color w:val="262626"/>
                <w:sz w:val="16"/>
                <w:szCs w:val="16"/>
                <w:lang w:val="sr-Cyrl-RS"/>
              </w:rPr>
            </w:pPr>
            <w:r w:rsidRPr="004D6787">
              <w:rPr>
                <w:b/>
                <w:color w:val="262626"/>
                <w:sz w:val="16"/>
                <w:szCs w:val="16"/>
                <w:lang w:val="sr-Cyrl-RS"/>
              </w:rPr>
              <w:t>2</w:t>
            </w:r>
          </w:p>
        </w:tc>
        <w:tc>
          <w:tcPr>
            <w:tcW w:w="1339" w:type="dxa"/>
            <w:shd w:val="clear" w:color="auto" w:fill="F2F2F2"/>
            <w:vAlign w:val="center"/>
          </w:tcPr>
          <w:p w:rsidR="008647B9" w:rsidRPr="004D6787" w:rsidRDefault="008647B9" w:rsidP="0095751A">
            <w:pPr>
              <w:keepLines/>
              <w:spacing w:line="240" w:lineRule="auto"/>
              <w:contextualSpacing/>
              <w:jc w:val="center"/>
              <w:rPr>
                <w:b/>
                <w:color w:val="262626"/>
                <w:sz w:val="16"/>
                <w:szCs w:val="16"/>
                <w:lang w:val="sr-Cyrl-RS"/>
              </w:rPr>
            </w:pPr>
            <w:r w:rsidRPr="004D6787">
              <w:rPr>
                <w:b/>
                <w:color w:val="262626"/>
                <w:sz w:val="16"/>
                <w:szCs w:val="16"/>
                <w:lang w:val="sr-Cyrl-RS"/>
              </w:rPr>
              <w:t>3</w:t>
            </w:r>
          </w:p>
        </w:tc>
        <w:tc>
          <w:tcPr>
            <w:tcW w:w="839" w:type="dxa"/>
            <w:shd w:val="clear" w:color="auto" w:fill="F2F2F2"/>
          </w:tcPr>
          <w:p w:rsidR="008647B9" w:rsidRPr="004D6787" w:rsidRDefault="008647B9" w:rsidP="0095751A">
            <w:pPr>
              <w:keepLines/>
              <w:spacing w:line="240" w:lineRule="auto"/>
              <w:contextualSpacing/>
              <w:jc w:val="center"/>
              <w:rPr>
                <w:b/>
                <w:color w:val="262626"/>
                <w:sz w:val="16"/>
                <w:szCs w:val="16"/>
                <w:lang w:val="sr-Cyrl-RS"/>
              </w:rPr>
            </w:pPr>
            <w:r>
              <w:rPr>
                <w:b/>
                <w:color w:val="262626"/>
                <w:sz w:val="16"/>
                <w:szCs w:val="16"/>
                <w:lang w:val="sr-Cyrl-RS"/>
              </w:rPr>
              <w:t>4</w:t>
            </w:r>
          </w:p>
        </w:tc>
        <w:tc>
          <w:tcPr>
            <w:tcW w:w="1210" w:type="dxa"/>
            <w:shd w:val="clear" w:color="auto" w:fill="F2F2F2"/>
          </w:tcPr>
          <w:p w:rsidR="008647B9" w:rsidRPr="004D6787" w:rsidRDefault="008647B9" w:rsidP="0095751A">
            <w:pPr>
              <w:keepLines/>
              <w:spacing w:line="240" w:lineRule="auto"/>
              <w:contextualSpacing/>
              <w:jc w:val="center"/>
              <w:rPr>
                <w:b/>
                <w:color w:val="262626"/>
                <w:sz w:val="16"/>
                <w:szCs w:val="16"/>
                <w:lang w:val="sr-Cyrl-RS"/>
              </w:rPr>
            </w:pPr>
            <w:r>
              <w:rPr>
                <w:b/>
                <w:color w:val="262626"/>
                <w:sz w:val="16"/>
                <w:szCs w:val="16"/>
                <w:lang w:val="sr-Cyrl-RS"/>
              </w:rPr>
              <w:t>5</w:t>
            </w:r>
          </w:p>
        </w:tc>
        <w:tc>
          <w:tcPr>
            <w:tcW w:w="1353" w:type="dxa"/>
            <w:shd w:val="clear" w:color="auto" w:fill="F2F2F2"/>
            <w:vAlign w:val="center"/>
          </w:tcPr>
          <w:p w:rsidR="008647B9" w:rsidRPr="004D6787" w:rsidRDefault="008647B9" w:rsidP="0095751A">
            <w:pPr>
              <w:keepLines/>
              <w:spacing w:line="240" w:lineRule="auto"/>
              <w:contextualSpacing/>
              <w:jc w:val="center"/>
              <w:rPr>
                <w:b/>
                <w:color w:val="262626"/>
                <w:sz w:val="16"/>
                <w:szCs w:val="16"/>
                <w:lang w:val="sr-Cyrl-RS"/>
              </w:rPr>
            </w:pPr>
            <w:r>
              <w:rPr>
                <w:b/>
                <w:color w:val="262626"/>
                <w:sz w:val="16"/>
                <w:szCs w:val="16"/>
                <w:lang w:val="sr-Cyrl-RS"/>
              </w:rPr>
              <w:t>6</w:t>
            </w:r>
          </w:p>
        </w:tc>
        <w:tc>
          <w:tcPr>
            <w:tcW w:w="1411" w:type="dxa"/>
            <w:shd w:val="clear" w:color="auto" w:fill="F2F2F2"/>
            <w:vAlign w:val="center"/>
          </w:tcPr>
          <w:p w:rsidR="008647B9" w:rsidRPr="004D6787" w:rsidRDefault="008647B9" w:rsidP="0095751A">
            <w:pPr>
              <w:keepLines/>
              <w:spacing w:line="240" w:lineRule="auto"/>
              <w:contextualSpacing/>
              <w:jc w:val="center"/>
              <w:rPr>
                <w:b/>
                <w:color w:val="262626"/>
                <w:sz w:val="16"/>
                <w:szCs w:val="16"/>
                <w:lang w:val="sr-Cyrl-RS"/>
              </w:rPr>
            </w:pPr>
            <w:r>
              <w:rPr>
                <w:b/>
                <w:color w:val="262626"/>
                <w:sz w:val="16"/>
                <w:szCs w:val="16"/>
                <w:lang w:val="sr-Cyrl-RS"/>
              </w:rPr>
              <w:t>7</w:t>
            </w:r>
          </w:p>
        </w:tc>
      </w:tr>
      <w:tr w:rsidR="008647B9" w:rsidRPr="00880790" w:rsidTr="00401712">
        <w:trPr>
          <w:trHeight w:val="20"/>
        </w:trPr>
        <w:tc>
          <w:tcPr>
            <w:tcW w:w="536" w:type="dxa"/>
            <w:vAlign w:val="center"/>
          </w:tcPr>
          <w:p w:rsidR="008647B9" w:rsidRPr="004D2E12" w:rsidRDefault="00781C65" w:rsidP="0095751A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1</w:t>
            </w:r>
            <w:r w:rsidR="008647B9" w:rsidRPr="004D2E12">
              <w:rPr>
                <w:color w:val="262626"/>
                <w:sz w:val="22"/>
                <w:szCs w:val="22"/>
              </w:rPr>
              <w:t>.</w:t>
            </w:r>
          </w:p>
        </w:tc>
        <w:tc>
          <w:tcPr>
            <w:tcW w:w="2656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  <w:lang w:val="sr-Cyrl-CS"/>
              </w:rPr>
            </w:pPr>
            <w:r w:rsidRPr="004D2E12">
              <w:rPr>
                <w:color w:val="262626"/>
                <w:sz w:val="22"/>
                <w:szCs w:val="22"/>
                <w:lang w:val="sr-Cyrl-CS"/>
              </w:rPr>
              <w:t>Капа апарата</w:t>
            </w:r>
          </w:p>
        </w:tc>
        <w:tc>
          <w:tcPr>
            <w:tcW w:w="1339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</w:rPr>
              <w:t>С-2, 3</w:t>
            </w:r>
          </w:p>
        </w:tc>
        <w:tc>
          <w:tcPr>
            <w:tcW w:w="839" w:type="dxa"/>
          </w:tcPr>
          <w:p w:rsid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210" w:type="dxa"/>
          </w:tcPr>
          <w:p w:rsidR="008647B9" w:rsidRP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353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</w:tr>
      <w:tr w:rsidR="008647B9" w:rsidRPr="00880790" w:rsidTr="00401712">
        <w:trPr>
          <w:trHeight w:val="20"/>
        </w:trPr>
        <w:tc>
          <w:tcPr>
            <w:tcW w:w="536" w:type="dxa"/>
            <w:vAlign w:val="center"/>
          </w:tcPr>
          <w:p w:rsidR="008647B9" w:rsidRPr="004D2E12" w:rsidRDefault="00781C65" w:rsidP="0095751A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2</w:t>
            </w:r>
            <w:r w:rsidR="008647B9" w:rsidRPr="004D2E12">
              <w:rPr>
                <w:color w:val="262626"/>
                <w:sz w:val="22"/>
                <w:szCs w:val="22"/>
              </w:rPr>
              <w:t>.</w:t>
            </w:r>
          </w:p>
        </w:tc>
        <w:tc>
          <w:tcPr>
            <w:tcW w:w="2656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  <w:lang w:val="sr-Cyrl-CS"/>
              </w:rPr>
              <w:t xml:space="preserve">Капа апарата </w:t>
            </w:r>
            <w:r w:rsidRPr="004D2E12">
              <w:rPr>
                <w:color w:val="262626"/>
                <w:sz w:val="22"/>
                <w:szCs w:val="22"/>
              </w:rPr>
              <w:t>(</w:t>
            </w:r>
            <w:r w:rsidRPr="004D2E12">
              <w:rPr>
                <w:color w:val="262626"/>
                <w:sz w:val="22"/>
                <w:szCs w:val="22"/>
                <w:lang w:val="sr-Cyrl-CS"/>
              </w:rPr>
              <w:t>под притиском</w:t>
            </w:r>
            <w:r w:rsidRPr="004D2E12">
              <w:rPr>
                <w:color w:val="262626"/>
                <w:sz w:val="22"/>
                <w:szCs w:val="22"/>
              </w:rPr>
              <w:t>)</w:t>
            </w:r>
          </w:p>
        </w:tc>
        <w:tc>
          <w:tcPr>
            <w:tcW w:w="1339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</w:rPr>
              <w:t>С-6, 9</w:t>
            </w:r>
          </w:p>
        </w:tc>
        <w:tc>
          <w:tcPr>
            <w:tcW w:w="839" w:type="dxa"/>
          </w:tcPr>
          <w:p w:rsid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210" w:type="dxa"/>
          </w:tcPr>
          <w:p w:rsidR="008647B9" w:rsidRP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353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</w:tr>
      <w:tr w:rsidR="008647B9" w:rsidRPr="00880790" w:rsidTr="00401712">
        <w:trPr>
          <w:trHeight w:val="20"/>
        </w:trPr>
        <w:tc>
          <w:tcPr>
            <w:tcW w:w="536" w:type="dxa"/>
            <w:vAlign w:val="center"/>
          </w:tcPr>
          <w:p w:rsidR="008647B9" w:rsidRPr="004D2E12" w:rsidRDefault="00781C65" w:rsidP="0095751A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3</w:t>
            </w:r>
            <w:r w:rsidR="008647B9" w:rsidRPr="004D2E12">
              <w:rPr>
                <w:color w:val="262626"/>
                <w:sz w:val="22"/>
                <w:szCs w:val="22"/>
              </w:rPr>
              <w:t>.</w:t>
            </w:r>
          </w:p>
        </w:tc>
        <w:tc>
          <w:tcPr>
            <w:tcW w:w="2656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ind w:right="-163"/>
              <w:contextualSpacing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  <w:lang w:val="sr-Cyrl-CS"/>
              </w:rPr>
              <w:t>Капа апарата</w:t>
            </w:r>
            <w:r w:rsidRPr="004D2E12">
              <w:rPr>
                <w:color w:val="262626"/>
                <w:sz w:val="22"/>
                <w:szCs w:val="22"/>
              </w:rPr>
              <w:t xml:space="preserve"> (</w:t>
            </w:r>
            <w:r w:rsidRPr="004D2E12">
              <w:rPr>
                <w:color w:val="262626"/>
                <w:sz w:val="22"/>
                <w:szCs w:val="22"/>
                <w:lang w:val="sr-Cyrl-CS"/>
              </w:rPr>
              <w:t>класичан бочица)</w:t>
            </w:r>
          </w:p>
        </w:tc>
        <w:tc>
          <w:tcPr>
            <w:tcW w:w="1339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</w:rPr>
              <w:t>С</w:t>
            </w:r>
            <w:r w:rsidRPr="004D2E12">
              <w:rPr>
                <w:color w:val="262626"/>
                <w:sz w:val="22"/>
                <w:szCs w:val="22"/>
                <w:lang w:val="sr-Cyrl-RS"/>
              </w:rPr>
              <w:t>-</w:t>
            </w:r>
            <w:r w:rsidRPr="004D2E12">
              <w:rPr>
                <w:color w:val="262626"/>
                <w:sz w:val="22"/>
                <w:szCs w:val="22"/>
              </w:rPr>
              <w:t>6, 9</w:t>
            </w:r>
          </w:p>
        </w:tc>
        <w:tc>
          <w:tcPr>
            <w:tcW w:w="839" w:type="dxa"/>
          </w:tcPr>
          <w:p w:rsid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210" w:type="dxa"/>
          </w:tcPr>
          <w:p w:rsidR="008647B9" w:rsidRP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353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</w:tr>
      <w:tr w:rsidR="008647B9" w:rsidRPr="00880790" w:rsidTr="00401712">
        <w:trPr>
          <w:trHeight w:val="20"/>
        </w:trPr>
        <w:tc>
          <w:tcPr>
            <w:tcW w:w="536" w:type="dxa"/>
            <w:vAlign w:val="center"/>
          </w:tcPr>
          <w:p w:rsidR="008647B9" w:rsidRPr="004D2E12" w:rsidRDefault="00781C65" w:rsidP="0095751A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4</w:t>
            </w:r>
            <w:r w:rsidR="008647B9" w:rsidRPr="004D2E12">
              <w:rPr>
                <w:color w:val="262626"/>
                <w:sz w:val="22"/>
                <w:szCs w:val="22"/>
              </w:rPr>
              <w:t>.</w:t>
            </w:r>
          </w:p>
        </w:tc>
        <w:tc>
          <w:tcPr>
            <w:tcW w:w="2656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  <w:lang w:val="sr-Cyrl-CS"/>
              </w:rPr>
              <w:t>Капа апарата</w:t>
            </w:r>
          </w:p>
        </w:tc>
        <w:tc>
          <w:tcPr>
            <w:tcW w:w="1339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</w:rPr>
              <w:t>С</w:t>
            </w:r>
            <w:r w:rsidRPr="004D2E12">
              <w:rPr>
                <w:color w:val="262626"/>
                <w:sz w:val="22"/>
                <w:szCs w:val="22"/>
                <w:lang w:val="sr-Cyrl-RS"/>
              </w:rPr>
              <w:t>-</w:t>
            </w:r>
            <w:r w:rsidRPr="004D2E12">
              <w:rPr>
                <w:color w:val="262626"/>
                <w:sz w:val="22"/>
                <w:szCs w:val="22"/>
              </w:rPr>
              <w:t>50</w:t>
            </w:r>
          </w:p>
        </w:tc>
        <w:tc>
          <w:tcPr>
            <w:tcW w:w="839" w:type="dxa"/>
          </w:tcPr>
          <w:p w:rsid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210" w:type="dxa"/>
          </w:tcPr>
          <w:p w:rsidR="008647B9" w:rsidRP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353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</w:tr>
      <w:tr w:rsidR="008647B9" w:rsidRPr="00880790" w:rsidTr="00401712">
        <w:trPr>
          <w:trHeight w:val="20"/>
        </w:trPr>
        <w:tc>
          <w:tcPr>
            <w:tcW w:w="536" w:type="dxa"/>
            <w:vAlign w:val="center"/>
          </w:tcPr>
          <w:p w:rsidR="008647B9" w:rsidRPr="004D2E12" w:rsidRDefault="00781C65" w:rsidP="0095751A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5</w:t>
            </w:r>
            <w:r w:rsidR="008647B9" w:rsidRPr="004D2E12">
              <w:rPr>
                <w:color w:val="262626"/>
                <w:sz w:val="22"/>
                <w:szCs w:val="22"/>
              </w:rPr>
              <w:t>.</w:t>
            </w:r>
          </w:p>
        </w:tc>
        <w:tc>
          <w:tcPr>
            <w:tcW w:w="2656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  <w:lang w:val="sr-Cyrl-CS"/>
              </w:rPr>
            </w:pPr>
            <w:r w:rsidRPr="004D2E12">
              <w:rPr>
                <w:color w:val="262626"/>
                <w:sz w:val="22"/>
                <w:szCs w:val="22"/>
                <w:lang w:val="sr-Cyrl-CS"/>
              </w:rPr>
              <w:t>Ручица</w:t>
            </w:r>
          </w:p>
        </w:tc>
        <w:tc>
          <w:tcPr>
            <w:tcW w:w="1339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</w:rPr>
              <w:t>С</w:t>
            </w:r>
            <w:r w:rsidRPr="004D2E12">
              <w:rPr>
                <w:color w:val="262626"/>
                <w:sz w:val="22"/>
                <w:szCs w:val="22"/>
                <w:lang w:val="sr-Cyrl-RS"/>
              </w:rPr>
              <w:t>-</w:t>
            </w:r>
            <w:r w:rsidRPr="004D2E12">
              <w:rPr>
                <w:color w:val="262626"/>
                <w:sz w:val="22"/>
                <w:szCs w:val="22"/>
              </w:rPr>
              <w:t>6,</w:t>
            </w:r>
            <w:r w:rsidRPr="004D2E12">
              <w:rPr>
                <w:color w:val="262626"/>
                <w:sz w:val="22"/>
                <w:szCs w:val="22"/>
                <w:lang w:val="sr-Cyrl-RS"/>
              </w:rPr>
              <w:t xml:space="preserve"> </w:t>
            </w:r>
            <w:r w:rsidRPr="004D2E12">
              <w:rPr>
                <w:color w:val="262626"/>
                <w:sz w:val="22"/>
                <w:szCs w:val="22"/>
              </w:rPr>
              <w:t>9</w:t>
            </w:r>
          </w:p>
        </w:tc>
        <w:tc>
          <w:tcPr>
            <w:tcW w:w="839" w:type="dxa"/>
          </w:tcPr>
          <w:p w:rsid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210" w:type="dxa"/>
          </w:tcPr>
          <w:p w:rsidR="008647B9" w:rsidRP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353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</w:tr>
      <w:tr w:rsidR="008647B9" w:rsidRPr="00880790" w:rsidTr="00401712">
        <w:trPr>
          <w:trHeight w:val="20"/>
        </w:trPr>
        <w:tc>
          <w:tcPr>
            <w:tcW w:w="536" w:type="dxa"/>
            <w:vAlign w:val="center"/>
          </w:tcPr>
          <w:p w:rsidR="008647B9" w:rsidRPr="004D2E12" w:rsidRDefault="00781C65" w:rsidP="0095751A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6</w:t>
            </w:r>
            <w:r w:rsidR="008647B9" w:rsidRPr="004D2E12">
              <w:rPr>
                <w:color w:val="262626"/>
                <w:sz w:val="22"/>
                <w:szCs w:val="22"/>
              </w:rPr>
              <w:t>.</w:t>
            </w:r>
          </w:p>
        </w:tc>
        <w:tc>
          <w:tcPr>
            <w:tcW w:w="2656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  <w:lang w:val="sr-Cyrl-CS"/>
              </w:rPr>
            </w:pPr>
            <w:r w:rsidRPr="004D2E12">
              <w:rPr>
                <w:color w:val="262626"/>
                <w:sz w:val="22"/>
                <w:szCs w:val="22"/>
                <w:lang w:val="sr-Cyrl-CS"/>
              </w:rPr>
              <w:t>Ручица комплет за ношење</w:t>
            </w:r>
          </w:p>
        </w:tc>
        <w:tc>
          <w:tcPr>
            <w:tcW w:w="1339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</w:rPr>
              <w:t>ЦО2</w:t>
            </w:r>
          </w:p>
        </w:tc>
        <w:tc>
          <w:tcPr>
            <w:tcW w:w="839" w:type="dxa"/>
          </w:tcPr>
          <w:p w:rsid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210" w:type="dxa"/>
          </w:tcPr>
          <w:p w:rsidR="008647B9" w:rsidRP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353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</w:tr>
      <w:tr w:rsidR="008647B9" w:rsidRPr="00880790" w:rsidTr="00401712">
        <w:trPr>
          <w:trHeight w:val="20"/>
        </w:trPr>
        <w:tc>
          <w:tcPr>
            <w:tcW w:w="536" w:type="dxa"/>
            <w:vAlign w:val="center"/>
          </w:tcPr>
          <w:p w:rsidR="008647B9" w:rsidRPr="004D2E12" w:rsidRDefault="00781C65" w:rsidP="0095751A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7</w:t>
            </w:r>
            <w:r w:rsidR="008647B9" w:rsidRPr="004D2E12">
              <w:rPr>
                <w:color w:val="262626"/>
                <w:sz w:val="22"/>
                <w:szCs w:val="22"/>
              </w:rPr>
              <w:t>.</w:t>
            </w:r>
          </w:p>
        </w:tc>
        <w:tc>
          <w:tcPr>
            <w:tcW w:w="2656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  <w:lang w:val="sr-Cyrl-CS"/>
              </w:rPr>
            </w:pPr>
            <w:r w:rsidRPr="004D2E12">
              <w:rPr>
                <w:color w:val="262626"/>
                <w:sz w:val="22"/>
                <w:szCs w:val="22"/>
                <w:lang w:val="sr-Cyrl-CS"/>
              </w:rPr>
              <w:t>Бочица апарата</w:t>
            </w:r>
          </w:p>
        </w:tc>
        <w:tc>
          <w:tcPr>
            <w:tcW w:w="1339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</w:rPr>
              <w:t>С</w:t>
            </w:r>
            <w:r w:rsidRPr="004D2E12">
              <w:rPr>
                <w:color w:val="262626"/>
                <w:sz w:val="22"/>
                <w:szCs w:val="22"/>
                <w:lang w:val="sr-Cyrl-RS"/>
              </w:rPr>
              <w:t>-</w:t>
            </w:r>
            <w:r w:rsidRPr="004D2E12">
              <w:rPr>
                <w:color w:val="262626"/>
                <w:sz w:val="22"/>
                <w:szCs w:val="22"/>
              </w:rPr>
              <w:t>2, 3, 6</w:t>
            </w:r>
          </w:p>
        </w:tc>
        <w:tc>
          <w:tcPr>
            <w:tcW w:w="839" w:type="dxa"/>
          </w:tcPr>
          <w:p w:rsid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210" w:type="dxa"/>
          </w:tcPr>
          <w:p w:rsidR="008647B9" w:rsidRP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353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</w:tr>
      <w:tr w:rsidR="008647B9" w:rsidRPr="00880790" w:rsidTr="00401712">
        <w:trPr>
          <w:trHeight w:val="20"/>
        </w:trPr>
        <w:tc>
          <w:tcPr>
            <w:tcW w:w="536" w:type="dxa"/>
            <w:vAlign w:val="center"/>
          </w:tcPr>
          <w:p w:rsidR="008647B9" w:rsidRPr="004D2E12" w:rsidRDefault="00781C65" w:rsidP="0095751A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8</w:t>
            </w:r>
            <w:r w:rsidR="008647B9" w:rsidRPr="004D2E12">
              <w:rPr>
                <w:color w:val="262626"/>
                <w:sz w:val="22"/>
                <w:szCs w:val="22"/>
              </w:rPr>
              <w:t>.</w:t>
            </w:r>
          </w:p>
        </w:tc>
        <w:tc>
          <w:tcPr>
            <w:tcW w:w="2656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  <w:lang w:val="sr-Cyrl-CS"/>
              </w:rPr>
              <w:t>Бочица апарата</w:t>
            </w:r>
          </w:p>
        </w:tc>
        <w:tc>
          <w:tcPr>
            <w:tcW w:w="1339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</w:rPr>
              <w:t>С</w:t>
            </w:r>
            <w:r w:rsidRPr="004D2E12">
              <w:rPr>
                <w:color w:val="262626"/>
                <w:sz w:val="22"/>
                <w:szCs w:val="22"/>
                <w:lang w:val="sr-Cyrl-RS"/>
              </w:rPr>
              <w:t>-</w:t>
            </w:r>
            <w:r w:rsidRPr="004D2E12">
              <w:rPr>
                <w:color w:val="262626"/>
                <w:sz w:val="22"/>
                <w:szCs w:val="22"/>
              </w:rPr>
              <w:t>9</w:t>
            </w:r>
          </w:p>
        </w:tc>
        <w:tc>
          <w:tcPr>
            <w:tcW w:w="839" w:type="dxa"/>
          </w:tcPr>
          <w:p w:rsid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210" w:type="dxa"/>
          </w:tcPr>
          <w:p w:rsidR="008647B9" w:rsidRP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353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</w:tr>
      <w:tr w:rsidR="008647B9" w:rsidRPr="00880790" w:rsidTr="00401712">
        <w:trPr>
          <w:trHeight w:val="20"/>
        </w:trPr>
        <w:tc>
          <w:tcPr>
            <w:tcW w:w="536" w:type="dxa"/>
            <w:vAlign w:val="center"/>
          </w:tcPr>
          <w:p w:rsidR="008647B9" w:rsidRPr="004D2E12" w:rsidRDefault="00781C65" w:rsidP="0095751A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9</w:t>
            </w:r>
            <w:r w:rsidR="008647B9" w:rsidRPr="004D2E12">
              <w:rPr>
                <w:color w:val="262626"/>
                <w:sz w:val="22"/>
                <w:szCs w:val="22"/>
              </w:rPr>
              <w:t>.</w:t>
            </w:r>
          </w:p>
        </w:tc>
        <w:tc>
          <w:tcPr>
            <w:tcW w:w="2656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  <w:lang w:val="sr-Cyrl-CS"/>
              </w:rPr>
            </w:pPr>
            <w:r w:rsidRPr="004D2E12">
              <w:rPr>
                <w:color w:val="262626"/>
                <w:sz w:val="22"/>
                <w:szCs w:val="22"/>
                <w:lang w:val="sr-Cyrl-CS"/>
              </w:rPr>
              <w:t>Осигурач боце</w:t>
            </w:r>
            <w:r w:rsidRPr="004D2E12">
              <w:rPr>
                <w:color w:val="262626"/>
                <w:sz w:val="22"/>
                <w:szCs w:val="22"/>
              </w:rPr>
              <w:t>,</w:t>
            </w:r>
            <w:r w:rsidRPr="004D2E12">
              <w:rPr>
                <w:color w:val="262626"/>
                <w:sz w:val="22"/>
                <w:szCs w:val="22"/>
                <w:lang w:val="sr-Cyrl-CS"/>
              </w:rPr>
              <w:t xml:space="preserve"> стари тип</w:t>
            </w:r>
          </w:p>
        </w:tc>
        <w:tc>
          <w:tcPr>
            <w:tcW w:w="1339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</w:rPr>
              <w:t>С</w:t>
            </w:r>
            <w:r w:rsidRPr="004D2E12">
              <w:rPr>
                <w:color w:val="262626"/>
                <w:sz w:val="22"/>
                <w:szCs w:val="22"/>
                <w:lang w:val="sr-Cyrl-RS"/>
              </w:rPr>
              <w:t>-</w:t>
            </w:r>
            <w:r w:rsidRPr="004D2E12">
              <w:rPr>
                <w:color w:val="262626"/>
                <w:sz w:val="22"/>
                <w:szCs w:val="22"/>
              </w:rPr>
              <w:t>2, 3, 6, 9</w:t>
            </w:r>
          </w:p>
        </w:tc>
        <w:tc>
          <w:tcPr>
            <w:tcW w:w="839" w:type="dxa"/>
          </w:tcPr>
          <w:p w:rsid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210" w:type="dxa"/>
          </w:tcPr>
          <w:p w:rsidR="008647B9" w:rsidRP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353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</w:tr>
      <w:tr w:rsidR="008647B9" w:rsidRPr="00880790" w:rsidTr="00401712">
        <w:trPr>
          <w:trHeight w:val="20"/>
        </w:trPr>
        <w:tc>
          <w:tcPr>
            <w:tcW w:w="536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</w:rPr>
              <w:t>1</w:t>
            </w:r>
            <w:r w:rsidR="00781C65">
              <w:rPr>
                <w:color w:val="262626"/>
                <w:sz w:val="22"/>
                <w:szCs w:val="22"/>
                <w:lang w:val="sr-Cyrl-RS"/>
              </w:rPr>
              <w:t>0</w:t>
            </w:r>
            <w:r w:rsidRPr="004D2E12">
              <w:rPr>
                <w:color w:val="262626"/>
                <w:sz w:val="22"/>
                <w:szCs w:val="22"/>
              </w:rPr>
              <w:t>.</w:t>
            </w:r>
          </w:p>
        </w:tc>
        <w:tc>
          <w:tcPr>
            <w:tcW w:w="2656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  <w:lang w:val="sr-Cyrl-CS"/>
              </w:rPr>
              <w:t>Осигурач боце</w:t>
            </w:r>
            <w:r w:rsidRPr="004D2E12">
              <w:rPr>
                <w:color w:val="262626"/>
                <w:sz w:val="22"/>
                <w:szCs w:val="22"/>
              </w:rPr>
              <w:t>,</w:t>
            </w:r>
            <w:r w:rsidRPr="004D2E12">
              <w:rPr>
                <w:color w:val="262626"/>
                <w:sz w:val="22"/>
                <w:szCs w:val="22"/>
                <w:lang w:val="sr-Cyrl-CS"/>
              </w:rPr>
              <w:t xml:space="preserve"> нови тип</w:t>
            </w:r>
          </w:p>
        </w:tc>
        <w:tc>
          <w:tcPr>
            <w:tcW w:w="1339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</w:rPr>
              <w:t>С</w:t>
            </w:r>
            <w:r w:rsidRPr="004D2E12">
              <w:rPr>
                <w:color w:val="262626"/>
                <w:sz w:val="22"/>
                <w:szCs w:val="22"/>
                <w:lang w:val="sr-Cyrl-RS"/>
              </w:rPr>
              <w:t>-</w:t>
            </w:r>
            <w:r w:rsidRPr="004D2E12">
              <w:rPr>
                <w:color w:val="262626"/>
                <w:sz w:val="22"/>
                <w:szCs w:val="22"/>
              </w:rPr>
              <w:t>2, 3, 6, 9</w:t>
            </w:r>
          </w:p>
        </w:tc>
        <w:tc>
          <w:tcPr>
            <w:tcW w:w="839" w:type="dxa"/>
          </w:tcPr>
          <w:p w:rsid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210" w:type="dxa"/>
          </w:tcPr>
          <w:p w:rsidR="008647B9" w:rsidRP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353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</w:tr>
      <w:tr w:rsidR="008647B9" w:rsidRPr="00880790" w:rsidTr="00401712">
        <w:trPr>
          <w:trHeight w:val="20"/>
        </w:trPr>
        <w:tc>
          <w:tcPr>
            <w:tcW w:w="536" w:type="dxa"/>
            <w:vAlign w:val="center"/>
          </w:tcPr>
          <w:p w:rsidR="008647B9" w:rsidRPr="00781C65" w:rsidRDefault="008647B9" w:rsidP="0095751A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 w:rsidRPr="004D2E12">
              <w:rPr>
                <w:color w:val="262626"/>
                <w:sz w:val="22"/>
                <w:szCs w:val="22"/>
              </w:rPr>
              <w:t>1</w:t>
            </w:r>
            <w:r w:rsidR="00781C65">
              <w:rPr>
                <w:color w:val="262626"/>
                <w:sz w:val="22"/>
                <w:szCs w:val="22"/>
                <w:lang w:val="sr-Cyrl-RS"/>
              </w:rPr>
              <w:t>1.</w:t>
            </w:r>
          </w:p>
        </w:tc>
        <w:tc>
          <w:tcPr>
            <w:tcW w:w="2656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  <w:lang w:val="sr-Cyrl-CS"/>
              </w:rPr>
              <w:t>Вентил (комплет</w:t>
            </w:r>
            <w:r w:rsidRPr="004D2E12">
              <w:rPr>
                <w:color w:val="262626"/>
                <w:sz w:val="22"/>
                <w:szCs w:val="22"/>
              </w:rPr>
              <w:t>)</w:t>
            </w:r>
          </w:p>
        </w:tc>
        <w:tc>
          <w:tcPr>
            <w:tcW w:w="1339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</w:rPr>
              <w:t>ЦO2</w:t>
            </w:r>
          </w:p>
        </w:tc>
        <w:tc>
          <w:tcPr>
            <w:tcW w:w="839" w:type="dxa"/>
          </w:tcPr>
          <w:p w:rsid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210" w:type="dxa"/>
          </w:tcPr>
          <w:p w:rsidR="008647B9" w:rsidRP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353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</w:tr>
      <w:tr w:rsidR="008647B9" w:rsidRPr="00880790" w:rsidTr="00401712">
        <w:trPr>
          <w:trHeight w:val="20"/>
        </w:trPr>
        <w:tc>
          <w:tcPr>
            <w:tcW w:w="536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</w:rPr>
              <w:t>1</w:t>
            </w:r>
            <w:r w:rsidR="00781C65">
              <w:rPr>
                <w:color w:val="262626"/>
                <w:sz w:val="22"/>
                <w:szCs w:val="22"/>
                <w:lang w:val="sr-Cyrl-RS"/>
              </w:rPr>
              <w:t>2</w:t>
            </w:r>
            <w:r w:rsidRPr="004D2E12">
              <w:rPr>
                <w:color w:val="262626"/>
                <w:sz w:val="22"/>
                <w:szCs w:val="22"/>
              </w:rPr>
              <w:t>.</w:t>
            </w:r>
          </w:p>
        </w:tc>
        <w:tc>
          <w:tcPr>
            <w:tcW w:w="2656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  <w:lang w:val="sr-Cyrl-CS"/>
              </w:rPr>
              <w:t>Вретено</w:t>
            </w:r>
          </w:p>
        </w:tc>
        <w:tc>
          <w:tcPr>
            <w:tcW w:w="1339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</w:rPr>
              <w:t>ЦO2</w:t>
            </w:r>
          </w:p>
        </w:tc>
        <w:tc>
          <w:tcPr>
            <w:tcW w:w="839" w:type="dxa"/>
          </w:tcPr>
          <w:p w:rsid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210" w:type="dxa"/>
          </w:tcPr>
          <w:p w:rsidR="008647B9" w:rsidRP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353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</w:tr>
      <w:tr w:rsidR="008647B9" w:rsidRPr="00880790" w:rsidTr="00401712">
        <w:trPr>
          <w:trHeight w:val="20"/>
        </w:trPr>
        <w:tc>
          <w:tcPr>
            <w:tcW w:w="536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</w:rPr>
              <w:t>1</w:t>
            </w:r>
            <w:r w:rsidR="00781C65">
              <w:rPr>
                <w:color w:val="262626"/>
                <w:sz w:val="22"/>
                <w:szCs w:val="22"/>
                <w:lang w:val="sr-Cyrl-RS"/>
              </w:rPr>
              <w:t>3</w:t>
            </w:r>
            <w:r w:rsidRPr="004D2E12">
              <w:rPr>
                <w:color w:val="262626"/>
                <w:sz w:val="22"/>
                <w:szCs w:val="22"/>
              </w:rPr>
              <w:t>.</w:t>
            </w:r>
          </w:p>
        </w:tc>
        <w:tc>
          <w:tcPr>
            <w:tcW w:w="2656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  <w:lang w:val="sr-Cyrl-CS"/>
              </w:rPr>
              <w:t>Вирбла вентила</w:t>
            </w:r>
          </w:p>
        </w:tc>
        <w:tc>
          <w:tcPr>
            <w:tcW w:w="1339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</w:rPr>
              <w:t>ЦO2</w:t>
            </w:r>
          </w:p>
        </w:tc>
        <w:tc>
          <w:tcPr>
            <w:tcW w:w="839" w:type="dxa"/>
          </w:tcPr>
          <w:p w:rsid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210" w:type="dxa"/>
          </w:tcPr>
          <w:p w:rsidR="008647B9" w:rsidRP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353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</w:tr>
      <w:tr w:rsidR="008647B9" w:rsidRPr="00880790" w:rsidTr="00401712">
        <w:trPr>
          <w:trHeight w:val="20"/>
        </w:trPr>
        <w:tc>
          <w:tcPr>
            <w:tcW w:w="536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</w:rPr>
              <w:t>1</w:t>
            </w:r>
            <w:r w:rsidR="00781C65">
              <w:rPr>
                <w:color w:val="262626"/>
                <w:sz w:val="22"/>
                <w:szCs w:val="22"/>
                <w:lang w:val="sr-Cyrl-RS"/>
              </w:rPr>
              <w:t>4</w:t>
            </w:r>
            <w:r w:rsidRPr="004D2E12">
              <w:rPr>
                <w:color w:val="262626"/>
                <w:sz w:val="22"/>
                <w:szCs w:val="22"/>
              </w:rPr>
              <w:t>.</w:t>
            </w:r>
          </w:p>
        </w:tc>
        <w:tc>
          <w:tcPr>
            <w:tcW w:w="2656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  <w:lang w:val="sr-Cyrl-CS"/>
              </w:rPr>
              <w:t>Опруга</w:t>
            </w:r>
            <w:r w:rsidRPr="004D2E12">
              <w:rPr>
                <w:color w:val="262626"/>
                <w:sz w:val="22"/>
                <w:szCs w:val="22"/>
              </w:rPr>
              <w:t xml:space="preserve"> </w:t>
            </w:r>
          </w:p>
        </w:tc>
        <w:tc>
          <w:tcPr>
            <w:tcW w:w="1339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</w:rPr>
              <w:t>С</w:t>
            </w:r>
            <w:r w:rsidRPr="004D2E12">
              <w:rPr>
                <w:color w:val="262626"/>
                <w:sz w:val="22"/>
                <w:szCs w:val="22"/>
                <w:lang w:val="sr-Cyrl-RS"/>
              </w:rPr>
              <w:t>-</w:t>
            </w:r>
            <w:r w:rsidRPr="004D2E12">
              <w:rPr>
                <w:color w:val="262626"/>
                <w:sz w:val="22"/>
                <w:szCs w:val="22"/>
              </w:rPr>
              <w:t>6, 9</w:t>
            </w:r>
          </w:p>
        </w:tc>
        <w:tc>
          <w:tcPr>
            <w:tcW w:w="839" w:type="dxa"/>
          </w:tcPr>
          <w:p w:rsid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210" w:type="dxa"/>
          </w:tcPr>
          <w:p w:rsidR="008647B9" w:rsidRP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353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</w:tr>
      <w:tr w:rsidR="008647B9" w:rsidRPr="00880790" w:rsidTr="00401712">
        <w:trPr>
          <w:trHeight w:val="20"/>
        </w:trPr>
        <w:tc>
          <w:tcPr>
            <w:tcW w:w="536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</w:rPr>
              <w:t>1</w:t>
            </w:r>
            <w:r w:rsidR="00781C65">
              <w:rPr>
                <w:color w:val="262626"/>
                <w:sz w:val="22"/>
                <w:szCs w:val="22"/>
                <w:lang w:val="sr-Cyrl-RS"/>
              </w:rPr>
              <w:t>5</w:t>
            </w:r>
            <w:r w:rsidRPr="004D2E12">
              <w:rPr>
                <w:color w:val="262626"/>
                <w:sz w:val="22"/>
                <w:szCs w:val="22"/>
              </w:rPr>
              <w:t>.</w:t>
            </w:r>
          </w:p>
        </w:tc>
        <w:tc>
          <w:tcPr>
            <w:tcW w:w="2656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  <w:lang w:val="sr-Cyrl-CS"/>
              </w:rPr>
              <w:t>Ударна игла</w:t>
            </w:r>
            <w:r w:rsidRPr="004D2E12">
              <w:rPr>
                <w:color w:val="262626"/>
                <w:sz w:val="22"/>
                <w:szCs w:val="22"/>
              </w:rPr>
              <w:t xml:space="preserve"> </w:t>
            </w:r>
          </w:p>
        </w:tc>
        <w:tc>
          <w:tcPr>
            <w:tcW w:w="1339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</w:rPr>
              <w:t>С</w:t>
            </w:r>
            <w:r w:rsidRPr="004D2E12">
              <w:rPr>
                <w:color w:val="262626"/>
                <w:sz w:val="22"/>
                <w:szCs w:val="22"/>
                <w:lang w:val="sr-Cyrl-RS"/>
              </w:rPr>
              <w:t>-</w:t>
            </w:r>
            <w:r w:rsidRPr="004D2E12">
              <w:rPr>
                <w:color w:val="262626"/>
                <w:sz w:val="22"/>
                <w:szCs w:val="22"/>
              </w:rPr>
              <w:t>6, 9</w:t>
            </w:r>
          </w:p>
        </w:tc>
        <w:tc>
          <w:tcPr>
            <w:tcW w:w="839" w:type="dxa"/>
          </w:tcPr>
          <w:p w:rsid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210" w:type="dxa"/>
          </w:tcPr>
          <w:p w:rsidR="008647B9" w:rsidRP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353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</w:tr>
      <w:tr w:rsidR="008647B9" w:rsidRPr="00880790" w:rsidTr="00401712">
        <w:trPr>
          <w:trHeight w:val="20"/>
        </w:trPr>
        <w:tc>
          <w:tcPr>
            <w:tcW w:w="536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</w:rPr>
              <w:t>1</w:t>
            </w:r>
            <w:r w:rsidR="00781C65">
              <w:rPr>
                <w:color w:val="262626"/>
                <w:sz w:val="22"/>
                <w:szCs w:val="22"/>
                <w:lang w:val="sr-Cyrl-RS"/>
              </w:rPr>
              <w:t>6</w:t>
            </w:r>
            <w:r w:rsidRPr="004D2E12">
              <w:rPr>
                <w:color w:val="262626"/>
                <w:sz w:val="22"/>
                <w:szCs w:val="22"/>
              </w:rPr>
              <w:t>.</w:t>
            </w:r>
          </w:p>
        </w:tc>
        <w:tc>
          <w:tcPr>
            <w:tcW w:w="2656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  <w:lang w:val="sr-Cyrl-CS"/>
              </w:rPr>
              <w:t>Узгонска цев</w:t>
            </w:r>
          </w:p>
        </w:tc>
        <w:tc>
          <w:tcPr>
            <w:tcW w:w="1339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</w:rPr>
              <w:t>С</w:t>
            </w:r>
            <w:r w:rsidRPr="004D2E12">
              <w:rPr>
                <w:color w:val="262626"/>
                <w:sz w:val="22"/>
                <w:szCs w:val="22"/>
                <w:lang w:val="sr-Cyrl-RS"/>
              </w:rPr>
              <w:t>-</w:t>
            </w:r>
            <w:r w:rsidRPr="004D2E12">
              <w:rPr>
                <w:color w:val="262626"/>
                <w:sz w:val="22"/>
                <w:szCs w:val="22"/>
              </w:rPr>
              <w:t>2, 3</w:t>
            </w:r>
          </w:p>
        </w:tc>
        <w:tc>
          <w:tcPr>
            <w:tcW w:w="839" w:type="dxa"/>
          </w:tcPr>
          <w:p w:rsid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210" w:type="dxa"/>
          </w:tcPr>
          <w:p w:rsidR="008647B9" w:rsidRP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353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</w:tr>
      <w:tr w:rsidR="008647B9" w:rsidRPr="00880790" w:rsidTr="00401712">
        <w:trPr>
          <w:trHeight w:val="20"/>
        </w:trPr>
        <w:tc>
          <w:tcPr>
            <w:tcW w:w="536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</w:rPr>
              <w:t>1</w:t>
            </w:r>
            <w:r w:rsidR="00781C65">
              <w:rPr>
                <w:color w:val="262626"/>
                <w:sz w:val="22"/>
                <w:szCs w:val="22"/>
                <w:lang w:val="sr-Cyrl-RS"/>
              </w:rPr>
              <w:t>7</w:t>
            </w:r>
            <w:r w:rsidRPr="004D2E12">
              <w:rPr>
                <w:color w:val="262626"/>
                <w:sz w:val="22"/>
                <w:szCs w:val="22"/>
              </w:rPr>
              <w:t>.</w:t>
            </w:r>
          </w:p>
        </w:tc>
        <w:tc>
          <w:tcPr>
            <w:tcW w:w="2656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  <w:lang w:val="sr-Latn-CS"/>
              </w:rPr>
            </w:pPr>
            <w:r w:rsidRPr="004D2E12">
              <w:rPr>
                <w:color w:val="262626"/>
                <w:sz w:val="22"/>
                <w:szCs w:val="22"/>
                <w:lang w:val="sr-Cyrl-CS"/>
              </w:rPr>
              <w:t>Узгонска цев</w:t>
            </w:r>
          </w:p>
        </w:tc>
        <w:tc>
          <w:tcPr>
            <w:tcW w:w="1339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  <w:lang w:val="sr-Cyrl-RS"/>
              </w:rPr>
            </w:pPr>
            <w:r w:rsidRPr="004D2E12">
              <w:rPr>
                <w:color w:val="262626"/>
                <w:sz w:val="22"/>
                <w:szCs w:val="22"/>
              </w:rPr>
              <w:t>С</w:t>
            </w:r>
            <w:r w:rsidRPr="004D2E12">
              <w:rPr>
                <w:color w:val="262626"/>
                <w:sz w:val="22"/>
                <w:szCs w:val="22"/>
                <w:lang w:val="sr-Cyrl-RS"/>
              </w:rPr>
              <w:t>-</w:t>
            </w:r>
            <w:r w:rsidRPr="004D2E12">
              <w:rPr>
                <w:color w:val="262626"/>
                <w:sz w:val="22"/>
                <w:szCs w:val="22"/>
              </w:rPr>
              <w:t>6</w:t>
            </w:r>
            <w:r w:rsidRPr="004D2E12">
              <w:rPr>
                <w:color w:val="262626"/>
                <w:sz w:val="22"/>
                <w:szCs w:val="22"/>
                <w:lang w:val="sr-Cyrl-RS"/>
              </w:rPr>
              <w:t>, 9</w:t>
            </w:r>
          </w:p>
        </w:tc>
        <w:tc>
          <w:tcPr>
            <w:tcW w:w="839" w:type="dxa"/>
          </w:tcPr>
          <w:p w:rsid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210" w:type="dxa"/>
          </w:tcPr>
          <w:p w:rsidR="008647B9" w:rsidRP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353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</w:tr>
      <w:tr w:rsidR="008647B9" w:rsidRPr="00880790" w:rsidTr="00401712">
        <w:trPr>
          <w:trHeight w:val="20"/>
        </w:trPr>
        <w:tc>
          <w:tcPr>
            <w:tcW w:w="536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 w:rsidRPr="004D2E12">
              <w:rPr>
                <w:color w:val="262626"/>
                <w:sz w:val="22"/>
                <w:szCs w:val="22"/>
                <w:lang w:val="sr-Cyrl-RS"/>
              </w:rPr>
              <w:t>1</w:t>
            </w:r>
            <w:r w:rsidR="00781C65">
              <w:rPr>
                <w:color w:val="262626"/>
                <w:sz w:val="22"/>
                <w:szCs w:val="22"/>
                <w:lang w:val="sr-Cyrl-RS"/>
              </w:rPr>
              <w:t>8</w:t>
            </w:r>
            <w:r w:rsidRPr="004D2E12">
              <w:rPr>
                <w:color w:val="262626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656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  <w:lang w:val="sr-Latn-CS"/>
              </w:rPr>
            </w:pPr>
            <w:r w:rsidRPr="004D2E12">
              <w:rPr>
                <w:color w:val="262626"/>
                <w:sz w:val="22"/>
                <w:szCs w:val="22"/>
                <w:lang w:val="sr-Cyrl-CS"/>
              </w:rPr>
              <w:t>Узгонска цев</w:t>
            </w:r>
          </w:p>
        </w:tc>
        <w:tc>
          <w:tcPr>
            <w:tcW w:w="1339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  <w:lang w:val="sr-Cyrl-RS"/>
              </w:rPr>
            </w:pPr>
            <w:r w:rsidRPr="004D2E12">
              <w:rPr>
                <w:color w:val="262626"/>
                <w:sz w:val="22"/>
                <w:szCs w:val="22"/>
              </w:rPr>
              <w:t>ЦO2-5</w:t>
            </w:r>
            <w:r w:rsidRPr="004D2E12">
              <w:rPr>
                <w:color w:val="262626"/>
                <w:sz w:val="22"/>
                <w:szCs w:val="22"/>
                <w:lang w:val="sr-Cyrl-RS"/>
              </w:rPr>
              <w:t>, 10</w:t>
            </w:r>
          </w:p>
        </w:tc>
        <w:tc>
          <w:tcPr>
            <w:tcW w:w="839" w:type="dxa"/>
          </w:tcPr>
          <w:p w:rsid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210" w:type="dxa"/>
          </w:tcPr>
          <w:p w:rsidR="008647B9" w:rsidRP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353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</w:tr>
      <w:tr w:rsidR="008647B9" w:rsidRPr="00880790" w:rsidTr="00401712">
        <w:trPr>
          <w:trHeight w:val="20"/>
        </w:trPr>
        <w:tc>
          <w:tcPr>
            <w:tcW w:w="536" w:type="dxa"/>
            <w:vAlign w:val="center"/>
          </w:tcPr>
          <w:p w:rsidR="008647B9" w:rsidRPr="004D2E12" w:rsidRDefault="00781C65" w:rsidP="0095751A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19</w:t>
            </w:r>
            <w:r w:rsidR="008647B9" w:rsidRPr="004D2E12">
              <w:rPr>
                <w:color w:val="262626"/>
                <w:sz w:val="22"/>
                <w:szCs w:val="22"/>
              </w:rPr>
              <w:t>.</w:t>
            </w:r>
          </w:p>
        </w:tc>
        <w:tc>
          <w:tcPr>
            <w:tcW w:w="2656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  <w:lang w:val="sr-Cyrl-CS"/>
              </w:rPr>
              <w:t>Заптивач гума</w:t>
            </w:r>
          </w:p>
        </w:tc>
        <w:tc>
          <w:tcPr>
            <w:tcW w:w="1339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</w:rPr>
              <w:t>С</w:t>
            </w:r>
            <w:r w:rsidRPr="004D2E12">
              <w:rPr>
                <w:color w:val="262626"/>
                <w:sz w:val="22"/>
                <w:szCs w:val="22"/>
                <w:lang w:val="sr-Cyrl-RS"/>
              </w:rPr>
              <w:t>-</w:t>
            </w:r>
            <w:r w:rsidRPr="004D2E12">
              <w:rPr>
                <w:color w:val="262626"/>
                <w:sz w:val="22"/>
                <w:szCs w:val="22"/>
              </w:rPr>
              <w:t>2, 3, 6, 9</w:t>
            </w:r>
          </w:p>
        </w:tc>
        <w:tc>
          <w:tcPr>
            <w:tcW w:w="839" w:type="dxa"/>
          </w:tcPr>
          <w:p w:rsid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210" w:type="dxa"/>
          </w:tcPr>
          <w:p w:rsidR="008647B9" w:rsidRP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353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</w:tr>
      <w:tr w:rsidR="008647B9" w:rsidRPr="00880790" w:rsidTr="00401712">
        <w:trPr>
          <w:trHeight w:val="20"/>
        </w:trPr>
        <w:tc>
          <w:tcPr>
            <w:tcW w:w="536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</w:rPr>
              <w:t>2</w:t>
            </w:r>
            <w:r w:rsidR="00781C65">
              <w:rPr>
                <w:color w:val="262626"/>
                <w:sz w:val="22"/>
                <w:szCs w:val="22"/>
                <w:lang w:val="sr-Cyrl-RS"/>
              </w:rPr>
              <w:t>0</w:t>
            </w:r>
            <w:r w:rsidRPr="004D2E12">
              <w:rPr>
                <w:color w:val="262626"/>
                <w:sz w:val="22"/>
                <w:szCs w:val="22"/>
              </w:rPr>
              <w:t>.</w:t>
            </w:r>
          </w:p>
        </w:tc>
        <w:tc>
          <w:tcPr>
            <w:tcW w:w="2656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  <w:lang w:val="sr-Cyrl-CS"/>
              </w:rPr>
              <w:t>Заптивач гума</w:t>
            </w:r>
          </w:p>
        </w:tc>
        <w:tc>
          <w:tcPr>
            <w:tcW w:w="1339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</w:rPr>
              <w:t>С</w:t>
            </w:r>
            <w:r w:rsidRPr="004D2E12">
              <w:rPr>
                <w:color w:val="262626"/>
                <w:sz w:val="22"/>
                <w:szCs w:val="22"/>
                <w:lang w:val="sr-Cyrl-RS"/>
              </w:rPr>
              <w:t>-</w:t>
            </w:r>
            <w:r w:rsidRPr="004D2E12">
              <w:rPr>
                <w:color w:val="262626"/>
                <w:sz w:val="22"/>
                <w:szCs w:val="22"/>
              </w:rPr>
              <w:t>50, 100</w:t>
            </w:r>
          </w:p>
        </w:tc>
        <w:tc>
          <w:tcPr>
            <w:tcW w:w="839" w:type="dxa"/>
          </w:tcPr>
          <w:p w:rsid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210" w:type="dxa"/>
          </w:tcPr>
          <w:p w:rsidR="008647B9" w:rsidRP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353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</w:tr>
      <w:tr w:rsidR="008647B9" w:rsidRPr="00880790" w:rsidTr="00401712">
        <w:trPr>
          <w:trHeight w:val="20"/>
        </w:trPr>
        <w:tc>
          <w:tcPr>
            <w:tcW w:w="536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</w:rPr>
              <w:t>2</w:t>
            </w:r>
            <w:r w:rsidR="00781C65">
              <w:rPr>
                <w:color w:val="262626"/>
                <w:sz w:val="22"/>
                <w:szCs w:val="22"/>
                <w:lang w:val="sr-Cyrl-RS"/>
              </w:rPr>
              <w:t>1</w:t>
            </w:r>
            <w:r w:rsidRPr="004D2E12">
              <w:rPr>
                <w:color w:val="262626"/>
                <w:sz w:val="22"/>
                <w:szCs w:val="22"/>
              </w:rPr>
              <w:t>.</w:t>
            </w:r>
          </w:p>
        </w:tc>
        <w:tc>
          <w:tcPr>
            <w:tcW w:w="2656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  <w:lang w:val="sr-Cyrl-CS"/>
              </w:rPr>
            </w:pPr>
            <w:r w:rsidRPr="004D2E12">
              <w:rPr>
                <w:color w:val="262626"/>
                <w:sz w:val="22"/>
                <w:szCs w:val="22"/>
                <w:lang w:val="sr-Cyrl-CS"/>
              </w:rPr>
              <w:t>Црево</w:t>
            </w:r>
          </w:p>
        </w:tc>
        <w:tc>
          <w:tcPr>
            <w:tcW w:w="1339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</w:rPr>
              <w:t>С</w:t>
            </w:r>
            <w:r w:rsidRPr="004D2E12">
              <w:rPr>
                <w:color w:val="262626"/>
                <w:sz w:val="22"/>
                <w:szCs w:val="22"/>
                <w:lang w:val="sr-Cyrl-RS"/>
              </w:rPr>
              <w:t>-</w:t>
            </w:r>
            <w:r w:rsidRPr="004D2E12">
              <w:rPr>
                <w:color w:val="262626"/>
                <w:sz w:val="22"/>
                <w:szCs w:val="22"/>
              </w:rPr>
              <w:t>6, 9</w:t>
            </w:r>
          </w:p>
        </w:tc>
        <w:tc>
          <w:tcPr>
            <w:tcW w:w="839" w:type="dxa"/>
          </w:tcPr>
          <w:p w:rsid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210" w:type="dxa"/>
          </w:tcPr>
          <w:p w:rsidR="008647B9" w:rsidRP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353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</w:tr>
      <w:tr w:rsidR="008647B9" w:rsidRPr="00880790" w:rsidTr="00401712">
        <w:trPr>
          <w:trHeight w:val="20"/>
        </w:trPr>
        <w:tc>
          <w:tcPr>
            <w:tcW w:w="536" w:type="dxa"/>
            <w:vAlign w:val="center"/>
          </w:tcPr>
          <w:p w:rsidR="008647B9" w:rsidRPr="004D2E12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</w:rPr>
              <w:t>2</w:t>
            </w:r>
            <w:r w:rsidR="00781C65">
              <w:rPr>
                <w:color w:val="262626"/>
                <w:sz w:val="22"/>
                <w:szCs w:val="22"/>
                <w:lang w:val="sr-Cyrl-RS"/>
              </w:rPr>
              <w:t>2</w:t>
            </w:r>
            <w:r w:rsidRPr="004D2E12">
              <w:rPr>
                <w:color w:val="262626"/>
                <w:sz w:val="22"/>
                <w:szCs w:val="22"/>
              </w:rPr>
              <w:t>.</w:t>
            </w:r>
          </w:p>
        </w:tc>
        <w:tc>
          <w:tcPr>
            <w:tcW w:w="2656" w:type="dxa"/>
            <w:vAlign w:val="center"/>
          </w:tcPr>
          <w:p w:rsidR="008647B9" w:rsidRPr="004D2E12" w:rsidRDefault="008647B9" w:rsidP="008647B9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  <w:lang w:val="sr-Cyrl-CS"/>
              </w:rPr>
              <w:t>Црево тревира</w:t>
            </w:r>
            <w:r w:rsidRPr="004D2E12">
              <w:rPr>
                <w:color w:val="262626"/>
                <w:sz w:val="22"/>
                <w:szCs w:val="22"/>
              </w:rPr>
              <w:t xml:space="preserve"> Ø 25</w:t>
            </w:r>
          </w:p>
        </w:tc>
        <w:tc>
          <w:tcPr>
            <w:tcW w:w="1339" w:type="dxa"/>
            <w:vAlign w:val="center"/>
          </w:tcPr>
          <w:p w:rsidR="008647B9" w:rsidRPr="004D2E12" w:rsidRDefault="008647B9" w:rsidP="008647B9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</w:rPr>
              <w:t>С</w:t>
            </w:r>
            <w:r w:rsidRPr="004D2E12">
              <w:rPr>
                <w:color w:val="262626"/>
                <w:sz w:val="22"/>
                <w:szCs w:val="22"/>
                <w:lang w:val="sr-Cyrl-RS"/>
              </w:rPr>
              <w:t>-</w:t>
            </w:r>
            <w:r w:rsidRPr="004D2E12">
              <w:rPr>
                <w:color w:val="262626"/>
                <w:sz w:val="22"/>
                <w:szCs w:val="22"/>
              </w:rPr>
              <w:t>50</w:t>
            </w:r>
          </w:p>
        </w:tc>
        <w:tc>
          <w:tcPr>
            <w:tcW w:w="839" w:type="dxa"/>
          </w:tcPr>
          <w:p w:rsidR="008647B9" w:rsidRDefault="008647B9" w:rsidP="008647B9">
            <w:pPr>
              <w:jc w:val="center"/>
            </w:pPr>
            <w:r w:rsidRPr="006162C5">
              <w:rPr>
                <w:color w:val="262626"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210" w:type="dxa"/>
          </w:tcPr>
          <w:p w:rsidR="008647B9" w:rsidRP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353" w:type="dxa"/>
            <w:vAlign w:val="center"/>
          </w:tcPr>
          <w:p w:rsidR="008647B9" w:rsidRPr="004D2E12" w:rsidRDefault="008647B9" w:rsidP="008647B9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:rsidR="008647B9" w:rsidRPr="004D2E12" w:rsidRDefault="008647B9" w:rsidP="008647B9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</w:tr>
      <w:tr w:rsidR="008647B9" w:rsidRPr="00880790" w:rsidTr="00401712">
        <w:trPr>
          <w:trHeight w:val="20"/>
        </w:trPr>
        <w:tc>
          <w:tcPr>
            <w:tcW w:w="536" w:type="dxa"/>
            <w:vAlign w:val="center"/>
          </w:tcPr>
          <w:p w:rsidR="008647B9" w:rsidRPr="004D2E12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</w:rPr>
              <w:t>2</w:t>
            </w:r>
            <w:r w:rsidR="00781C65">
              <w:rPr>
                <w:color w:val="262626"/>
                <w:sz w:val="22"/>
                <w:szCs w:val="22"/>
                <w:lang w:val="sr-Cyrl-RS"/>
              </w:rPr>
              <w:t>3</w:t>
            </w:r>
            <w:r w:rsidRPr="004D2E12">
              <w:rPr>
                <w:color w:val="262626"/>
                <w:sz w:val="22"/>
                <w:szCs w:val="22"/>
              </w:rPr>
              <w:t>.</w:t>
            </w:r>
          </w:p>
        </w:tc>
        <w:tc>
          <w:tcPr>
            <w:tcW w:w="2656" w:type="dxa"/>
            <w:vAlign w:val="center"/>
          </w:tcPr>
          <w:p w:rsidR="008647B9" w:rsidRPr="004D2E12" w:rsidRDefault="008647B9" w:rsidP="008647B9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  <w:lang w:val="sr-Latn-CS"/>
              </w:rPr>
            </w:pPr>
            <w:r w:rsidRPr="004D2E12">
              <w:rPr>
                <w:color w:val="262626"/>
                <w:sz w:val="22"/>
                <w:szCs w:val="22"/>
                <w:lang w:val="sr-Cyrl-CS"/>
              </w:rPr>
              <w:t>Црево</w:t>
            </w:r>
          </w:p>
        </w:tc>
        <w:tc>
          <w:tcPr>
            <w:tcW w:w="1339" w:type="dxa"/>
            <w:vAlign w:val="center"/>
          </w:tcPr>
          <w:p w:rsidR="008647B9" w:rsidRPr="004D2E12" w:rsidRDefault="008647B9" w:rsidP="008647B9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  <w:lang w:val="sr-Cyrl-RS"/>
              </w:rPr>
            </w:pPr>
            <w:r w:rsidRPr="004D2E12">
              <w:rPr>
                <w:color w:val="262626"/>
                <w:sz w:val="22"/>
                <w:szCs w:val="22"/>
              </w:rPr>
              <w:t>CO2-5</w:t>
            </w:r>
            <w:r w:rsidRPr="004D2E12">
              <w:rPr>
                <w:color w:val="262626"/>
                <w:sz w:val="22"/>
                <w:szCs w:val="22"/>
                <w:lang w:val="sr-Cyrl-RS"/>
              </w:rPr>
              <w:t>, 10</w:t>
            </w:r>
          </w:p>
        </w:tc>
        <w:tc>
          <w:tcPr>
            <w:tcW w:w="839" w:type="dxa"/>
          </w:tcPr>
          <w:p w:rsidR="008647B9" w:rsidRDefault="008647B9" w:rsidP="008647B9">
            <w:pPr>
              <w:jc w:val="center"/>
            </w:pPr>
            <w:r w:rsidRPr="006162C5">
              <w:rPr>
                <w:color w:val="262626"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210" w:type="dxa"/>
          </w:tcPr>
          <w:p w:rsidR="008647B9" w:rsidRP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353" w:type="dxa"/>
            <w:vAlign w:val="center"/>
          </w:tcPr>
          <w:p w:rsidR="008647B9" w:rsidRPr="004D2E12" w:rsidRDefault="008647B9" w:rsidP="008647B9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:rsidR="008647B9" w:rsidRPr="004D2E12" w:rsidRDefault="008647B9" w:rsidP="008647B9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</w:tr>
      <w:tr w:rsidR="008647B9" w:rsidRPr="00880790" w:rsidTr="00401712">
        <w:trPr>
          <w:trHeight w:val="20"/>
        </w:trPr>
        <w:tc>
          <w:tcPr>
            <w:tcW w:w="536" w:type="dxa"/>
            <w:vAlign w:val="center"/>
          </w:tcPr>
          <w:p w:rsidR="008647B9" w:rsidRPr="004D2E12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</w:rPr>
              <w:t>2</w:t>
            </w:r>
            <w:r w:rsidR="00781C65">
              <w:rPr>
                <w:color w:val="262626"/>
                <w:sz w:val="22"/>
                <w:szCs w:val="22"/>
                <w:lang w:val="sr-Cyrl-RS"/>
              </w:rPr>
              <w:t>4</w:t>
            </w:r>
            <w:r w:rsidRPr="004D2E12">
              <w:rPr>
                <w:color w:val="262626"/>
                <w:sz w:val="22"/>
                <w:szCs w:val="22"/>
              </w:rPr>
              <w:t>.</w:t>
            </w:r>
          </w:p>
        </w:tc>
        <w:tc>
          <w:tcPr>
            <w:tcW w:w="2656" w:type="dxa"/>
            <w:vAlign w:val="center"/>
          </w:tcPr>
          <w:p w:rsidR="008647B9" w:rsidRPr="004D2E12" w:rsidRDefault="008647B9" w:rsidP="008647B9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  <w:lang w:val="sr-Cyrl-CS"/>
              </w:rPr>
              <w:t xml:space="preserve">Црево за </w:t>
            </w:r>
            <w:r w:rsidRPr="004D2E12">
              <w:rPr>
                <w:color w:val="262626"/>
                <w:sz w:val="22"/>
                <w:szCs w:val="22"/>
                <w:lang w:val="sr-Cyrl-RS"/>
              </w:rPr>
              <w:t>„</w:t>
            </w:r>
            <w:r w:rsidRPr="004D2E12">
              <w:rPr>
                <w:color w:val="262626"/>
                <w:sz w:val="22"/>
                <w:szCs w:val="22"/>
              </w:rPr>
              <w:t>Pastor</w:t>
            </w:r>
            <w:r w:rsidRPr="004D2E12">
              <w:rPr>
                <w:color w:val="262626"/>
                <w:sz w:val="22"/>
                <w:szCs w:val="22"/>
                <w:lang w:val="sr-Cyrl-RS"/>
              </w:rPr>
              <w:t>“</w:t>
            </w:r>
            <w:r w:rsidRPr="004D2E12">
              <w:rPr>
                <w:color w:val="262626"/>
                <w:sz w:val="22"/>
                <w:szCs w:val="22"/>
              </w:rPr>
              <w:t xml:space="preserve"> </w:t>
            </w:r>
            <w:r w:rsidRPr="004D2E12">
              <w:rPr>
                <w:color w:val="262626"/>
                <w:sz w:val="22"/>
                <w:szCs w:val="22"/>
                <w:lang w:val="sr-Cyrl-CS"/>
              </w:rPr>
              <w:t>апарат</w:t>
            </w:r>
          </w:p>
        </w:tc>
        <w:tc>
          <w:tcPr>
            <w:tcW w:w="1339" w:type="dxa"/>
            <w:vAlign w:val="center"/>
          </w:tcPr>
          <w:p w:rsidR="008647B9" w:rsidRPr="004D2E12" w:rsidRDefault="008647B9" w:rsidP="008647B9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</w:rPr>
              <w:t>С</w:t>
            </w:r>
            <w:r w:rsidRPr="004D2E12">
              <w:rPr>
                <w:color w:val="262626"/>
                <w:sz w:val="22"/>
                <w:szCs w:val="22"/>
                <w:lang w:val="sr-Cyrl-RS"/>
              </w:rPr>
              <w:t>-</w:t>
            </w:r>
            <w:r w:rsidRPr="004D2E12">
              <w:rPr>
                <w:color w:val="262626"/>
                <w:sz w:val="22"/>
                <w:szCs w:val="22"/>
              </w:rPr>
              <w:t>6, 9,</w:t>
            </w:r>
          </w:p>
        </w:tc>
        <w:tc>
          <w:tcPr>
            <w:tcW w:w="839" w:type="dxa"/>
          </w:tcPr>
          <w:p w:rsidR="008647B9" w:rsidRDefault="008647B9" w:rsidP="008647B9">
            <w:pPr>
              <w:jc w:val="center"/>
            </w:pPr>
            <w:r w:rsidRPr="006162C5">
              <w:rPr>
                <w:color w:val="262626"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210" w:type="dxa"/>
          </w:tcPr>
          <w:p w:rsidR="008647B9" w:rsidRP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353" w:type="dxa"/>
            <w:vAlign w:val="center"/>
          </w:tcPr>
          <w:p w:rsidR="008647B9" w:rsidRPr="004D2E12" w:rsidRDefault="008647B9" w:rsidP="008647B9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:rsidR="008647B9" w:rsidRPr="004D2E12" w:rsidRDefault="008647B9" w:rsidP="008647B9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</w:tr>
      <w:tr w:rsidR="008647B9" w:rsidRPr="00880790" w:rsidTr="00401712">
        <w:trPr>
          <w:trHeight w:val="20"/>
        </w:trPr>
        <w:tc>
          <w:tcPr>
            <w:tcW w:w="536" w:type="dxa"/>
            <w:vAlign w:val="center"/>
          </w:tcPr>
          <w:p w:rsidR="008647B9" w:rsidRPr="004D2E12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  <w:lang w:val="sr-Cyrl-RS"/>
              </w:rPr>
              <w:t>2</w:t>
            </w:r>
            <w:r w:rsidR="00781C65">
              <w:rPr>
                <w:color w:val="262626"/>
                <w:sz w:val="22"/>
                <w:szCs w:val="22"/>
                <w:lang w:val="sr-Cyrl-RS"/>
              </w:rPr>
              <w:t>5</w:t>
            </w:r>
            <w:r w:rsidRPr="004D2E12">
              <w:rPr>
                <w:color w:val="262626"/>
                <w:sz w:val="22"/>
                <w:szCs w:val="22"/>
              </w:rPr>
              <w:t>.</w:t>
            </w:r>
          </w:p>
        </w:tc>
        <w:tc>
          <w:tcPr>
            <w:tcW w:w="2656" w:type="dxa"/>
            <w:vAlign w:val="center"/>
          </w:tcPr>
          <w:p w:rsidR="008647B9" w:rsidRPr="004D2E12" w:rsidRDefault="008647B9" w:rsidP="008647B9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  <w:lang w:val="sr-Latn-CS"/>
              </w:rPr>
            </w:pPr>
            <w:r w:rsidRPr="004D2E12">
              <w:rPr>
                <w:color w:val="262626"/>
                <w:sz w:val="22"/>
                <w:szCs w:val="22"/>
                <w:lang w:val="sr-Cyrl-CS"/>
              </w:rPr>
              <w:t xml:space="preserve">Црево за </w:t>
            </w:r>
            <w:r w:rsidRPr="004D2E12">
              <w:rPr>
                <w:color w:val="262626"/>
                <w:sz w:val="22"/>
                <w:szCs w:val="22"/>
                <w:lang w:val="sr-Cyrl-RS"/>
              </w:rPr>
              <w:t>„</w:t>
            </w:r>
            <w:r w:rsidRPr="004D2E12">
              <w:rPr>
                <w:color w:val="262626"/>
                <w:sz w:val="22"/>
                <w:szCs w:val="22"/>
              </w:rPr>
              <w:t>Pastor</w:t>
            </w:r>
            <w:r w:rsidRPr="004D2E12">
              <w:rPr>
                <w:color w:val="262626"/>
                <w:sz w:val="22"/>
                <w:szCs w:val="22"/>
                <w:lang w:val="sr-Cyrl-RS"/>
              </w:rPr>
              <w:t>“</w:t>
            </w:r>
            <w:r w:rsidRPr="004D2E12">
              <w:rPr>
                <w:color w:val="262626"/>
                <w:sz w:val="22"/>
                <w:szCs w:val="22"/>
              </w:rPr>
              <w:t xml:space="preserve"> </w:t>
            </w:r>
            <w:r w:rsidRPr="004D2E12">
              <w:rPr>
                <w:color w:val="262626"/>
                <w:sz w:val="22"/>
                <w:szCs w:val="22"/>
                <w:lang w:val="sr-Cyrl-CS"/>
              </w:rPr>
              <w:t>апарат</w:t>
            </w:r>
          </w:p>
        </w:tc>
        <w:tc>
          <w:tcPr>
            <w:tcW w:w="1339" w:type="dxa"/>
            <w:vAlign w:val="center"/>
          </w:tcPr>
          <w:p w:rsidR="008647B9" w:rsidRPr="004D2E12" w:rsidRDefault="008647B9" w:rsidP="008647B9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</w:rPr>
              <w:t>С</w:t>
            </w:r>
            <w:r w:rsidRPr="004D2E12">
              <w:rPr>
                <w:color w:val="262626"/>
                <w:sz w:val="22"/>
                <w:szCs w:val="22"/>
                <w:lang w:val="sr-Cyrl-RS"/>
              </w:rPr>
              <w:t>-</w:t>
            </w:r>
            <w:r w:rsidRPr="004D2E12">
              <w:rPr>
                <w:color w:val="262626"/>
                <w:sz w:val="22"/>
                <w:szCs w:val="22"/>
              </w:rPr>
              <w:t>50</w:t>
            </w:r>
          </w:p>
        </w:tc>
        <w:tc>
          <w:tcPr>
            <w:tcW w:w="839" w:type="dxa"/>
          </w:tcPr>
          <w:p w:rsidR="008647B9" w:rsidRDefault="008647B9" w:rsidP="008647B9">
            <w:pPr>
              <w:jc w:val="center"/>
            </w:pPr>
            <w:r w:rsidRPr="006162C5">
              <w:rPr>
                <w:color w:val="262626"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210" w:type="dxa"/>
          </w:tcPr>
          <w:p w:rsidR="008647B9" w:rsidRP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353" w:type="dxa"/>
            <w:vAlign w:val="center"/>
          </w:tcPr>
          <w:p w:rsidR="008647B9" w:rsidRPr="004D2E12" w:rsidRDefault="008647B9" w:rsidP="008647B9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:rsidR="008647B9" w:rsidRPr="004D2E12" w:rsidRDefault="008647B9" w:rsidP="008647B9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</w:tr>
      <w:tr w:rsidR="008647B9" w:rsidRPr="00880790" w:rsidTr="00401712">
        <w:trPr>
          <w:trHeight w:val="20"/>
        </w:trPr>
        <w:tc>
          <w:tcPr>
            <w:tcW w:w="536" w:type="dxa"/>
            <w:vAlign w:val="center"/>
          </w:tcPr>
          <w:p w:rsidR="008647B9" w:rsidRPr="004D2E12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  <w:lang w:val="sr-Cyrl-RS"/>
              </w:rPr>
              <w:t>2</w:t>
            </w:r>
            <w:r w:rsidR="00781C65">
              <w:rPr>
                <w:color w:val="262626"/>
                <w:sz w:val="22"/>
                <w:szCs w:val="22"/>
                <w:lang w:val="sr-Cyrl-RS"/>
              </w:rPr>
              <w:t>6</w:t>
            </w:r>
            <w:r w:rsidRPr="004D2E12">
              <w:rPr>
                <w:color w:val="262626"/>
                <w:sz w:val="22"/>
                <w:szCs w:val="22"/>
              </w:rPr>
              <w:t>.</w:t>
            </w:r>
          </w:p>
        </w:tc>
        <w:tc>
          <w:tcPr>
            <w:tcW w:w="2656" w:type="dxa"/>
            <w:vAlign w:val="center"/>
          </w:tcPr>
          <w:p w:rsidR="008647B9" w:rsidRPr="004D2E12" w:rsidRDefault="008647B9" w:rsidP="008647B9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  <w:lang w:val="sr-Latn-CS"/>
              </w:rPr>
            </w:pPr>
            <w:r w:rsidRPr="004D2E12">
              <w:rPr>
                <w:color w:val="262626"/>
                <w:sz w:val="22"/>
                <w:szCs w:val="22"/>
                <w:lang w:val="sr-Cyrl-CS"/>
              </w:rPr>
              <w:t xml:space="preserve">Црево за </w:t>
            </w:r>
            <w:r w:rsidRPr="004D2E12">
              <w:rPr>
                <w:color w:val="262626"/>
                <w:sz w:val="22"/>
                <w:szCs w:val="22"/>
                <w:lang w:val="sr-Cyrl-RS"/>
              </w:rPr>
              <w:t>„</w:t>
            </w:r>
            <w:r w:rsidRPr="004D2E12">
              <w:rPr>
                <w:color w:val="262626"/>
                <w:sz w:val="22"/>
                <w:szCs w:val="22"/>
              </w:rPr>
              <w:t>Pastor</w:t>
            </w:r>
            <w:r w:rsidRPr="004D2E12">
              <w:rPr>
                <w:color w:val="262626"/>
                <w:sz w:val="22"/>
                <w:szCs w:val="22"/>
                <w:lang w:val="sr-Cyrl-RS"/>
              </w:rPr>
              <w:t>“</w:t>
            </w:r>
            <w:r w:rsidRPr="004D2E12">
              <w:rPr>
                <w:color w:val="262626"/>
                <w:sz w:val="22"/>
                <w:szCs w:val="22"/>
              </w:rPr>
              <w:t xml:space="preserve"> </w:t>
            </w:r>
            <w:r w:rsidRPr="004D2E12">
              <w:rPr>
                <w:color w:val="262626"/>
                <w:sz w:val="22"/>
                <w:szCs w:val="22"/>
                <w:lang w:val="sr-Cyrl-CS"/>
              </w:rPr>
              <w:t>апарат</w:t>
            </w:r>
          </w:p>
        </w:tc>
        <w:tc>
          <w:tcPr>
            <w:tcW w:w="1339" w:type="dxa"/>
            <w:vAlign w:val="center"/>
          </w:tcPr>
          <w:p w:rsidR="008647B9" w:rsidRPr="004D2E12" w:rsidRDefault="008647B9" w:rsidP="008647B9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</w:rPr>
              <w:t>ЦO2-5,</w:t>
            </w:r>
            <w:r w:rsidRPr="004D2E12">
              <w:rPr>
                <w:color w:val="262626"/>
                <w:sz w:val="22"/>
                <w:szCs w:val="22"/>
                <w:lang w:val="sr-Cyrl-RS"/>
              </w:rPr>
              <w:t xml:space="preserve"> </w:t>
            </w:r>
            <w:r w:rsidRPr="004D2E12">
              <w:rPr>
                <w:color w:val="262626"/>
                <w:sz w:val="22"/>
                <w:szCs w:val="22"/>
              </w:rPr>
              <w:t>10</w:t>
            </w:r>
          </w:p>
        </w:tc>
        <w:tc>
          <w:tcPr>
            <w:tcW w:w="839" w:type="dxa"/>
          </w:tcPr>
          <w:p w:rsidR="008647B9" w:rsidRDefault="008647B9" w:rsidP="008647B9">
            <w:pPr>
              <w:jc w:val="center"/>
            </w:pPr>
            <w:r w:rsidRPr="006162C5">
              <w:rPr>
                <w:color w:val="262626"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210" w:type="dxa"/>
          </w:tcPr>
          <w:p w:rsidR="008647B9" w:rsidRP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353" w:type="dxa"/>
            <w:vAlign w:val="center"/>
          </w:tcPr>
          <w:p w:rsidR="008647B9" w:rsidRPr="004D2E12" w:rsidRDefault="008647B9" w:rsidP="008647B9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:rsidR="008647B9" w:rsidRPr="004D2E12" w:rsidRDefault="008647B9" w:rsidP="008647B9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</w:tr>
      <w:tr w:rsidR="008647B9" w:rsidRPr="00880790" w:rsidTr="00401712">
        <w:trPr>
          <w:trHeight w:val="20"/>
        </w:trPr>
        <w:tc>
          <w:tcPr>
            <w:tcW w:w="536" w:type="dxa"/>
            <w:vAlign w:val="center"/>
          </w:tcPr>
          <w:p w:rsidR="008647B9" w:rsidRPr="004D2E12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  <w:lang w:val="sr-Cyrl-RS"/>
              </w:rPr>
              <w:t>2</w:t>
            </w:r>
            <w:r w:rsidR="00781C65">
              <w:rPr>
                <w:color w:val="262626"/>
                <w:sz w:val="22"/>
                <w:szCs w:val="22"/>
                <w:lang w:val="sr-Cyrl-RS"/>
              </w:rPr>
              <w:t>7</w:t>
            </w:r>
            <w:r w:rsidRPr="004D2E12">
              <w:rPr>
                <w:color w:val="262626"/>
                <w:sz w:val="22"/>
                <w:szCs w:val="22"/>
              </w:rPr>
              <w:t>.</w:t>
            </w:r>
          </w:p>
        </w:tc>
        <w:tc>
          <w:tcPr>
            <w:tcW w:w="2656" w:type="dxa"/>
            <w:vAlign w:val="center"/>
          </w:tcPr>
          <w:p w:rsidR="008647B9" w:rsidRPr="004D2E12" w:rsidRDefault="008647B9" w:rsidP="008647B9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  <w:lang w:val="sr-Cyrl-CS"/>
              </w:rPr>
              <w:t xml:space="preserve">Млазница - дизна </w:t>
            </w:r>
            <w:r w:rsidRPr="004D2E12">
              <w:rPr>
                <w:color w:val="262626"/>
                <w:sz w:val="22"/>
                <w:szCs w:val="22"/>
              </w:rPr>
              <w:t>PVC</w:t>
            </w:r>
          </w:p>
        </w:tc>
        <w:tc>
          <w:tcPr>
            <w:tcW w:w="1339" w:type="dxa"/>
            <w:vAlign w:val="center"/>
          </w:tcPr>
          <w:p w:rsidR="008647B9" w:rsidRPr="004D2E12" w:rsidRDefault="008647B9" w:rsidP="008647B9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</w:rPr>
              <w:t>С</w:t>
            </w:r>
            <w:r w:rsidRPr="004D2E12">
              <w:rPr>
                <w:color w:val="262626"/>
                <w:sz w:val="22"/>
                <w:szCs w:val="22"/>
                <w:lang w:val="sr-Cyrl-RS"/>
              </w:rPr>
              <w:t>-</w:t>
            </w:r>
            <w:r w:rsidRPr="004D2E12">
              <w:rPr>
                <w:color w:val="262626"/>
                <w:sz w:val="22"/>
                <w:szCs w:val="22"/>
              </w:rPr>
              <w:t>1, 2, 3</w:t>
            </w:r>
          </w:p>
        </w:tc>
        <w:tc>
          <w:tcPr>
            <w:tcW w:w="839" w:type="dxa"/>
          </w:tcPr>
          <w:p w:rsidR="008647B9" w:rsidRDefault="008647B9" w:rsidP="008647B9">
            <w:pPr>
              <w:jc w:val="center"/>
            </w:pPr>
            <w:r w:rsidRPr="006162C5">
              <w:rPr>
                <w:color w:val="262626"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210" w:type="dxa"/>
          </w:tcPr>
          <w:p w:rsidR="008647B9" w:rsidRP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353" w:type="dxa"/>
            <w:vAlign w:val="center"/>
          </w:tcPr>
          <w:p w:rsidR="008647B9" w:rsidRPr="004D2E12" w:rsidRDefault="008647B9" w:rsidP="008647B9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:rsidR="008647B9" w:rsidRPr="004D2E12" w:rsidRDefault="008647B9" w:rsidP="008647B9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</w:tr>
      <w:tr w:rsidR="008647B9" w:rsidRPr="00880790" w:rsidTr="00401712">
        <w:trPr>
          <w:trHeight w:val="20"/>
        </w:trPr>
        <w:tc>
          <w:tcPr>
            <w:tcW w:w="536" w:type="dxa"/>
            <w:vAlign w:val="center"/>
          </w:tcPr>
          <w:p w:rsidR="008647B9" w:rsidRPr="004D2E12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  <w:lang w:val="sr-Cyrl-RS"/>
              </w:rPr>
              <w:t>2</w:t>
            </w:r>
            <w:r w:rsidR="00781C65">
              <w:rPr>
                <w:color w:val="262626"/>
                <w:sz w:val="22"/>
                <w:szCs w:val="22"/>
                <w:lang w:val="sr-Cyrl-RS"/>
              </w:rPr>
              <w:t>8</w:t>
            </w:r>
            <w:r w:rsidRPr="004D2E12">
              <w:rPr>
                <w:color w:val="262626"/>
                <w:sz w:val="22"/>
                <w:szCs w:val="22"/>
              </w:rPr>
              <w:t>.</w:t>
            </w:r>
          </w:p>
        </w:tc>
        <w:tc>
          <w:tcPr>
            <w:tcW w:w="2656" w:type="dxa"/>
            <w:vAlign w:val="center"/>
          </w:tcPr>
          <w:p w:rsidR="008647B9" w:rsidRPr="004D2E12" w:rsidRDefault="008647B9" w:rsidP="008647B9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  <w:lang w:val="sr-Cyrl-CS"/>
              </w:rPr>
              <w:t>Млазница</w:t>
            </w:r>
          </w:p>
        </w:tc>
        <w:tc>
          <w:tcPr>
            <w:tcW w:w="1339" w:type="dxa"/>
            <w:vAlign w:val="center"/>
          </w:tcPr>
          <w:p w:rsidR="008647B9" w:rsidRPr="004D2E12" w:rsidRDefault="008647B9" w:rsidP="008647B9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</w:rPr>
              <w:t>С</w:t>
            </w:r>
            <w:r w:rsidRPr="004D2E12">
              <w:rPr>
                <w:color w:val="262626"/>
                <w:sz w:val="22"/>
                <w:szCs w:val="22"/>
                <w:lang w:val="sr-Cyrl-RS"/>
              </w:rPr>
              <w:t>-</w:t>
            </w:r>
            <w:r w:rsidRPr="004D2E12">
              <w:rPr>
                <w:color w:val="262626"/>
                <w:sz w:val="22"/>
                <w:szCs w:val="22"/>
              </w:rPr>
              <w:t>6, 9,</w:t>
            </w:r>
          </w:p>
        </w:tc>
        <w:tc>
          <w:tcPr>
            <w:tcW w:w="839" w:type="dxa"/>
          </w:tcPr>
          <w:p w:rsidR="008647B9" w:rsidRDefault="008647B9" w:rsidP="008647B9">
            <w:pPr>
              <w:jc w:val="center"/>
            </w:pPr>
            <w:r w:rsidRPr="006162C5">
              <w:rPr>
                <w:color w:val="262626"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210" w:type="dxa"/>
          </w:tcPr>
          <w:p w:rsidR="008647B9" w:rsidRP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353" w:type="dxa"/>
            <w:vAlign w:val="center"/>
          </w:tcPr>
          <w:p w:rsidR="008647B9" w:rsidRPr="004D2E12" w:rsidRDefault="008647B9" w:rsidP="008647B9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:rsidR="008647B9" w:rsidRPr="004D2E12" w:rsidRDefault="008647B9" w:rsidP="008647B9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</w:tr>
      <w:tr w:rsidR="008647B9" w:rsidRPr="00880790" w:rsidTr="00401712">
        <w:trPr>
          <w:trHeight w:val="20"/>
        </w:trPr>
        <w:tc>
          <w:tcPr>
            <w:tcW w:w="536" w:type="dxa"/>
            <w:vAlign w:val="center"/>
          </w:tcPr>
          <w:p w:rsidR="008647B9" w:rsidRPr="004D2E12" w:rsidRDefault="00781C65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29</w:t>
            </w:r>
            <w:r w:rsidR="008647B9" w:rsidRPr="004D2E12">
              <w:rPr>
                <w:color w:val="262626"/>
                <w:sz w:val="22"/>
                <w:szCs w:val="22"/>
              </w:rPr>
              <w:t>.</w:t>
            </w:r>
          </w:p>
        </w:tc>
        <w:tc>
          <w:tcPr>
            <w:tcW w:w="2656" w:type="dxa"/>
            <w:vAlign w:val="center"/>
          </w:tcPr>
          <w:p w:rsidR="008647B9" w:rsidRPr="004D2E12" w:rsidRDefault="008647B9" w:rsidP="008647B9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  <w:lang w:val="sr-Cyrl-CS"/>
              </w:rPr>
              <w:t>Млазница</w:t>
            </w:r>
            <w:r w:rsidRPr="004D2E12">
              <w:rPr>
                <w:color w:val="262626"/>
                <w:sz w:val="22"/>
                <w:szCs w:val="22"/>
              </w:rPr>
              <w:t xml:space="preserve"> </w:t>
            </w:r>
            <w:r w:rsidRPr="004D2E12">
              <w:rPr>
                <w:color w:val="262626"/>
                <w:sz w:val="22"/>
                <w:szCs w:val="22"/>
                <w:lang w:val="sr-Cyrl-CS"/>
              </w:rPr>
              <w:t xml:space="preserve">за </w:t>
            </w:r>
            <w:r w:rsidRPr="004D2E12">
              <w:rPr>
                <w:color w:val="262626"/>
                <w:sz w:val="22"/>
                <w:szCs w:val="22"/>
                <w:lang w:val="sr-Cyrl-RS"/>
              </w:rPr>
              <w:t>„</w:t>
            </w:r>
            <w:r w:rsidRPr="004D2E12">
              <w:rPr>
                <w:color w:val="262626"/>
                <w:sz w:val="22"/>
                <w:szCs w:val="22"/>
              </w:rPr>
              <w:t>Vatrosprem</w:t>
            </w:r>
            <w:r w:rsidRPr="004D2E12">
              <w:rPr>
                <w:color w:val="262626"/>
                <w:sz w:val="22"/>
                <w:szCs w:val="22"/>
                <w:lang w:val="sr-Cyrl-RS"/>
              </w:rPr>
              <w:t>“</w:t>
            </w:r>
            <w:r w:rsidRPr="004D2E12">
              <w:rPr>
                <w:color w:val="262626"/>
                <w:sz w:val="22"/>
                <w:szCs w:val="22"/>
                <w:lang w:val="sr-Cyrl-CS"/>
              </w:rPr>
              <w:t xml:space="preserve"> апарат</w:t>
            </w:r>
          </w:p>
        </w:tc>
        <w:tc>
          <w:tcPr>
            <w:tcW w:w="1339" w:type="dxa"/>
            <w:vAlign w:val="center"/>
          </w:tcPr>
          <w:p w:rsidR="008647B9" w:rsidRPr="004D2E12" w:rsidRDefault="008647B9" w:rsidP="008647B9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</w:rPr>
              <w:t>ЦO2-5,10</w:t>
            </w:r>
          </w:p>
        </w:tc>
        <w:tc>
          <w:tcPr>
            <w:tcW w:w="839" w:type="dxa"/>
          </w:tcPr>
          <w:p w:rsidR="008647B9" w:rsidRDefault="008647B9" w:rsidP="008647B9">
            <w:pPr>
              <w:jc w:val="center"/>
            </w:pPr>
            <w:r w:rsidRPr="00B46143">
              <w:rPr>
                <w:color w:val="262626"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210" w:type="dxa"/>
          </w:tcPr>
          <w:p w:rsidR="008647B9" w:rsidRP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353" w:type="dxa"/>
            <w:vAlign w:val="center"/>
          </w:tcPr>
          <w:p w:rsidR="008647B9" w:rsidRPr="004D2E12" w:rsidRDefault="008647B9" w:rsidP="008647B9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:rsidR="008647B9" w:rsidRPr="004D2E12" w:rsidRDefault="008647B9" w:rsidP="008647B9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</w:tr>
      <w:tr w:rsidR="008647B9" w:rsidRPr="00880790" w:rsidTr="00401712">
        <w:trPr>
          <w:trHeight w:val="20"/>
        </w:trPr>
        <w:tc>
          <w:tcPr>
            <w:tcW w:w="536" w:type="dxa"/>
            <w:vAlign w:val="center"/>
          </w:tcPr>
          <w:p w:rsidR="008647B9" w:rsidRPr="004D2E12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</w:rPr>
              <w:t>3</w:t>
            </w:r>
            <w:r w:rsidR="00781C65">
              <w:rPr>
                <w:color w:val="262626"/>
                <w:sz w:val="22"/>
                <w:szCs w:val="22"/>
                <w:lang w:val="sr-Cyrl-RS"/>
              </w:rPr>
              <w:t>0</w:t>
            </w:r>
            <w:r w:rsidRPr="004D2E12">
              <w:rPr>
                <w:color w:val="262626"/>
                <w:sz w:val="22"/>
                <w:szCs w:val="22"/>
              </w:rPr>
              <w:t>.</w:t>
            </w:r>
          </w:p>
        </w:tc>
        <w:tc>
          <w:tcPr>
            <w:tcW w:w="2656" w:type="dxa"/>
            <w:vAlign w:val="center"/>
          </w:tcPr>
          <w:p w:rsidR="008647B9" w:rsidRPr="004D2E12" w:rsidRDefault="008647B9" w:rsidP="008647B9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  <w:r w:rsidRPr="004D2E12">
              <w:rPr>
                <w:color w:val="262626"/>
                <w:sz w:val="22"/>
                <w:szCs w:val="22"/>
                <w:lang w:val="sr-Cyrl-CS"/>
              </w:rPr>
              <w:t>Млазница</w:t>
            </w:r>
            <w:r w:rsidRPr="004D2E12">
              <w:rPr>
                <w:color w:val="262626"/>
                <w:sz w:val="22"/>
                <w:szCs w:val="22"/>
              </w:rPr>
              <w:t xml:space="preserve"> </w:t>
            </w:r>
            <w:r w:rsidRPr="004D2E12">
              <w:rPr>
                <w:color w:val="262626"/>
                <w:sz w:val="22"/>
                <w:szCs w:val="22"/>
                <w:lang w:val="sr-Cyrl-CS"/>
              </w:rPr>
              <w:t xml:space="preserve">за </w:t>
            </w:r>
            <w:r w:rsidRPr="004D2E12">
              <w:rPr>
                <w:color w:val="262626"/>
                <w:sz w:val="22"/>
                <w:szCs w:val="22"/>
                <w:lang w:val="sr-Cyrl-RS"/>
              </w:rPr>
              <w:t>„</w:t>
            </w:r>
            <w:r w:rsidRPr="004D2E12">
              <w:rPr>
                <w:color w:val="262626"/>
                <w:sz w:val="22"/>
                <w:szCs w:val="22"/>
              </w:rPr>
              <w:t>Pastor</w:t>
            </w:r>
            <w:r w:rsidRPr="004D2E12">
              <w:rPr>
                <w:color w:val="262626"/>
                <w:sz w:val="22"/>
                <w:szCs w:val="22"/>
                <w:lang w:val="sr-Cyrl-RS"/>
              </w:rPr>
              <w:t>“</w:t>
            </w:r>
            <w:r w:rsidRPr="004D2E12">
              <w:rPr>
                <w:color w:val="262626"/>
                <w:sz w:val="22"/>
                <w:szCs w:val="22"/>
                <w:lang w:val="sr-Cyrl-CS"/>
              </w:rPr>
              <w:t xml:space="preserve"> апарат</w:t>
            </w:r>
          </w:p>
        </w:tc>
        <w:tc>
          <w:tcPr>
            <w:tcW w:w="1339" w:type="dxa"/>
            <w:vAlign w:val="center"/>
          </w:tcPr>
          <w:p w:rsidR="008647B9" w:rsidRPr="009F6AF8" w:rsidRDefault="008647B9" w:rsidP="008647B9">
            <w:pPr>
              <w:keepLines/>
              <w:spacing w:line="240" w:lineRule="auto"/>
              <w:contextualSpacing/>
              <w:rPr>
                <w:color w:val="262626"/>
                <w:sz w:val="20"/>
                <w:szCs w:val="20"/>
              </w:rPr>
            </w:pPr>
            <w:r w:rsidRPr="009F6AF8">
              <w:rPr>
                <w:color w:val="262626"/>
                <w:sz w:val="20"/>
                <w:szCs w:val="20"/>
              </w:rPr>
              <w:t>ЦO2-5, С-6, 9</w:t>
            </w:r>
          </w:p>
        </w:tc>
        <w:tc>
          <w:tcPr>
            <w:tcW w:w="839" w:type="dxa"/>
          </w:tcPr>
          <w:p w:rsidR="008647B9" w:rsidRDefault="008647B9" w:rsidP="008647B9">
            <w:pPr>
              <w:jc w:val="center"/>
            </w:pPr>
            <w:r w:rsidRPr="00B46143">
              <w:rPr>
                <w:color w:val="262626"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210" w:type="dxa"/>
          </w:tcPr>
          <w:p w:rsidR="008647B9" w:rsidRP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353" w:type="dxa"/>
            <w:vAlign w:val="center"/>
          </w:tcPr>
          <w:p w:rsidR="008647B9" w:rsidRPr="004D2E12" w:rsidRDefault="008647B9" w:rsidP="008647B9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:rsidR="008647B9" w:rsidRPr="004D2E12" w:rsidRDefault="008647B9" w:rsidP="008647B9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</w:tr>
      <w:tr w:rsidR="008647B9" w:rsidRPr="00880790" w:rsidTr="00401712">
        <w:trPr>
          <w:trHeight w:val="20"/>
        </w:trPr>
        <w:tc>
          <w:tcPr>
            <w:tcW w:w="536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 w:rsidRPr="004D2E12">
              <w:rPr>
                <w:color w:val="262626"/>
                <w:sz w:val="22"/>
                <w:szCs w:val="22"/>
                <w:lang w:val="sr-Cyrl-RS"/>
              </w:rPr>
              <w:t>3</w:t>
            </w:r>
            <w:r w:rsidR="00781C65">
              <w:rPr>
                <w:color w:val="262626"/>
                <w:sz w:val="22"/>
                <w:szCs w:val="22"/>
                <w:lang w:val="sr-Cyrl-RS"/>
              </w:rPr>
              <w:t>1</w:t>
            </w:r>
            <w:r w:rsidRPr="004D2E12">
              <w:rPr>
                <w:color w:val="262626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656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  <w:lang w:val="sr-Cyrl-CS"/>
              </w:rPr>
            </w:pPr>
            <w:r w:rsidRPr="004D2E12">
              <w:rPr>
                <w:color w:val="262626"/>
                <w:sz w:val="22"/>
                <w:szCs w:val="22"/>
                <w:lang w:val="sr-Cyrl-CS"/>
              </w:rPr>
              <w:t>Прах</w:t>
            </w:r>
          </w:p>
        </w:tc>
        <w:tc>
          <w:tcPr>
            <w:tcW w:w="1339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  <w:tc>
          <w:tcPr>
            <w:tcW w:w="839" w:type="dxa"/>
          </w:tcPr>
          <w:p w:rsidR="008647B9" w:rsidRP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кг</w:t>
            </w:r>
          </w:p>
        </w:tc>
        <w:tc>
          <w:tcPr>
            <w:tcW w:w="1210" w:type="dxa"/>
          </w:tcPr>
          <w:p w:rsidR="008647B9" w:rsidRPr="00962A80" w:rsidRDefault="00962A80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>
              <w:rPr>
                <w:color w:val="262626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353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</w:tr>
      <w:tr w:rsidR="008647B9" w:rsidRPr="00880790" w:rsidTr="00401712">
        <w:trPr>
          <w:trHeight w:val="20"/>
        </w:trPr>
        <w:tc>
          <w:tcPr>
            <w:tcW w:w="536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  <w:r w:rsidRPr="004D2E12">
              <w:rPr>
                <w:color w:val="262626"/>
                <w:sz w:val="22"/>
                <w:szCs w:val="22"/>
                <w:lang w:val="sr-Cyrl-RS"/>
              </w:rPr>
              <w:t>3</w:t>
            </w:r>
            <w:r w:rsidR="00781C65">
              <w:rPr>
                <w:color w:val="262626"/>
                <w:sz w:val="22"/>
                <w:szCs w:val="22"/>
                <w:lang w:val="sr-Cyrl-RS"/>
              </w:rPr>
              <w:t>2</w:t>
            </w:r>
            <w:r w:rsidRPr="004D2E12">
              <w:rPr>
                <w:color w:val="262626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656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  <w:lang w:val="sr-Cyrl-CS"/>
              </w:rPr>
            </w:pPr>
            <w:r w:rsidRPr="004D2E12">
              <w:rPr>
                <w:color w:val="262626"/>
                <w:sz w:val="22"/>
                <w:szCs w:val="22"/>
                <w:lang w:val="sr-Cyrl-CS"/>
              </w:rPr>
              <w:t>Гас</w:t>
            </w:r>
          </w:p>
        </w:tc>
        <w:tc>
          <w:tcPr>
            <w:tcW w:w="1339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  <w:tc>
          <w:tcPr>
            <w:tcW w:w="839" w:type="dxa"/>
          </w:tcPr>
          <w:p w:rsidR="008647B9" w:rsidRPr="008647B9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</w:p>
        </w:tc>
        <w:tc>
          <w:tcPr>
            <w:tcW w:w="1210" w:type="dxa"/>
          </w:tcPr>
          <w:p w:rsidR="008647B9" w:rsidRPr="00962A80" w:rsidRDefault="008647B9" w:rsidP="008647B9">
            <w:pPr>
              <w:keepLines/>
              <w:spacing w:line="240" w:lineRule="auto"/>
              <w:contextualSpacing/>
              <w:jc w:val="center"/>
              <w:rPr>
                <w:color w:val="262626"/>
                <w:sz w:val="22"/>
                <w:szCs w:val="22"/>
                <w:lang w:val="sr-Cyrl-RS"/>
              </w:rPr>
            </w:pPr>
          </w:p>
        </w:tc>
        <w:tc>
          <w:tcPr>
            <w:tcW w:w="1353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:rsidR="008647B9" w:rsidRPr="004D2E12" w:rsidRDefault="008647B9" w:rsidP="0095751A">
            <w:pPr>
              <w:keepLines/>
              <w:spacing w:line="240" w:lineRule="auto"/>
              <w:contextualSpacing/>
              <w:rPr>
                <w:color w:val="262626"/>
                <w:sz w:val="22"/>
                <w:szCs w:val="22"/>
              </w:rPr>
            </w:pPr>
          </w:p>
        </w:tc>
      </w:tr>
    </w:tbl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935"/>
        <w:gridCol w:w="1421"/>
      </w:tblGrid>
      <w:tr w:rsidR="0087391F" w:rsidRPr="00404E10" w:rsidTr="00B4290B">
        <w:trPr>
          <w:trHeight w:val="355"/>
        </w:trPr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1F" w:rsidRPr="0020669F" w:rsidRDefault="0087391F" w:rsidP="00B4290B">
            <w:pPr>
              <w:suppressAutoHyphens w:val="0"/>
              <w:autoSpaceDE w:val="0"/>
              <w:autoSpaceDN w:val="0"/>
              <w:adjustRightInd w:val="0"/>
              <w:spacing w:line="240" w:lineRule="auto"/>
              <w:ind w:right="257"/>
              <w:jc w:val="right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7352C0"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>Укупн</w:t>
            </w:r>
            <w:r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>а вредност без ПДВ-а</w:t>
            </w:r>
            <w:r w:rsidRPr="007352C0"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>: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7391F" w:rsidRPr="00404E10" w:rsidRDefault="0087391F" w:rsidP="00B4290B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</w:tc>
      </w:tr>
      <w:tr w:rsidR="0087391F" w:rsidRPr="00404E10" w:rsidTr="00B4290B">
        <w:trPr>
          <w:trHeight w:val="355"/>
        </w:trPr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1F" w:rsidRPr="007352C0" w:rsidRDefault="0087391F" w:rsidP="00B4290B">
            <w:pPr>
              <w:suppressAutoHyphens w:val="0"/>
              <w:autoSpaceDE w:val="0"/>
              <w:autoSpaceDN w:val="0"/>
              <w:adjustRightInd w:val="0"/>
              <w:spacing w:line="240" w:lineRule="auto"/>
              <w:ind w:right="257"/>
              <w:jc w:val="right"/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7352C0"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>Укупн</w:t>
            </w:r>
            <w:r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>а вредност са ПДВ-ом</w:t>
            </w:r>
            <w:r w:rsidRPr="007352C0"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>: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7391F" w:rsidRPr="00404E10" w:rsidRDefault="0087391F" w:rsidP="00B4290B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</w:tc>
      </w:tr>
    </w:tbl>
    <w:p w:rsidR="00A925A3" w:rsidRPr="00880790" w:rsidRDefault="00A925A3" w:rsidP="00A925A3">
      <w:pPr>
        <w:spacing w:line="240" w:lineRule="auto"/>
        <w:rPr>
          <w:color w:val="262626"/>
        </w:rPr>
      </w:pPr>
    </w:p>
    <w:p w:rsidR="00A925A3" w:rsidRDefault="00A925A3" w:rsidP="00E34C0E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</w:p>
    <w:p w:rsidR="002E4F3B" w:rsidRPr="00F1592C" w:rsidRDefault="002E4F3B" w:rsidP="002E4F3B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lang w:val="sr-Cyrl-CS" w:eastAsia="en-US"/>
        </w:rPr>
      </w:pP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НАРУЧИЛАЦ    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>
        <w:rPr>
          <w:rFonts w:eastAsia="Times New Roman"/>
          <w:b/>
          <w:color w:val="auto"/>
          <w:kern w:val="0"/>
          <w:lang w:val="sr-Cyrl-CS" w:eastAsia="en-US"/>
        </w:rPr>
        <w:t xml:space="preserve">          </w:t>
      </w:r>
      <w:r w:rsidRPr="00F1592C">
        <w:rPr>
          <w:rFonts w:eastAsia="Times New Roman"/>
          <w:b/>
          <w:color w:val="auto"/>
          <w:kern w:val="0"/>
          <w:lang w:val="sr-Cyrl-RS" w:eastAsia="en-US"/>
        </w:rPr>
        <w:t>ИЗВРШИЛАЦ</w:t>
      </w:r>
    </w:p>
    <w:p w:rsidR="008B74B2" w:rsidRDefault="002E4F3B" w:rsidP="002E4F3B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lang w:eastAsia="en-US"/>
        </w:rPr>
      </w:pP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ВОЈНА УСТАНОВА „ДЕДИЊЕ“                                        </w:t>
      </w:r>
      <w:r w:rsidR="008B74B2">
        <w:rPr>
          <w:rFonts w:eastAsia="Times New Roman"/>
          <w:b/>
          <w:color w:val="auto"/>
          <w:kern w:val="0"/>
          <w:lang w:val="sr-Cyrl-CS" w:eastAsia="en-US"/>
        </w:rPr>
        <w:t>___________________________</w:t>
      </w:r>
    </w:p>
    <w:p w:rsidR="002E4F3B" w:rsidRPr="00F1592C" w:rsidRDefault="002E4F3B" w:rsidP="002E4F3B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lang w:val="sr-Cyrl-RS" w:eastAsia="en-US"/>
        </w:rPr>
      </w:pPr>
      <w:r w:rsidRPr="00F1592C">
        <w:rPr>
          <w:rFonts w:eastAsia="Times New Roman"/>
          <w:b/>
          <w:color w:val="auto"/>
          <w:kern w:val="0"/>
          <w:lang w:val="sr-Cyrl-RS" w:eastAsia="en-US"/>
        </w:rPr>
        <w:t>___________________________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       </w:t>
      </w:r>
      <w:r>
        <w:rPr>
          <w:rFonts w:eastAsia="Times New Roman"/>
          <w:b/>
          <w:color w:val="auto"/>
          <w:kern w:val="0"/>
          <w:lang w:val="sr-Cyrl-CS" w:eastAsia="en-US"/>
        </w:rPr>
        <w:t xml:space="preserve">                               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 </w:t>
      </w:r>
      <w:r>
        <w:rPr>
          <w:rFonts w:eastAsia="Times New Roman"/>
          <w:color w:val="auto"/>
          <w:kern w:val="0"/>
          <w:lang w:val="sr-Cyrl-CS" w:eastAsia="en-US"/>
        </w:rPr>
        <w:t xml:space="preserve">       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___________________________                                         </w:t>
      </w:r>
      <w:r w:rsidRPr="00F1592C">
        <w:rPr>
          <w:rFonts w:eastAsia="Times New Roman"/>
          <w:color w:val="auto"/>
          <w:kern w:val="0"/>
          <w:lang w:eastAsia="en-US"/>
        </w:rPr>
        <w:t xml:space="preserve">      </w:t>
      </w:r>
      <w:r>
        <w:rPr>
          <w:rFonts w:eastAsia="Times New Roman"/>
          <w:color w:val="auto"/>
          <w:kern w:val="0"/>
          <w:lang w:val="sr-Cyrl-RS" w:eastAsia="en-US"/>
        </w:rPr>
        <w:t xml:space="preserve"> </w:t>
      </w:r>
      <w:r>
        <w:rPr>
          <w:rFonts w:eastAsia="Times New Roman"/>
          <w:b/>
          <w:color w:val="auto"/>
          <w:kern w:val="0"/>
          <w:lang w:val="sr-Cyrl-RS" w:eastAsia="en-US"/>
        </w:rPr>
        <w:t>По овлашћењу министра одбране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          </w:t>
      </w:r>
      <w:r>
        <w:rPr>
          <w:rFonts w:eastAsia="Times New Roman"/>
          <w:b/>
          <w:color w:val="auto"/>
          <w:kern w:val="0"/>
          <w:lang w:val="sr-Cyrl-CS" w:eastAsia="en-US"/>
        </w:rPr>
        <w:t xml:space="preserve">                           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  (Потпис овлашћеног лица) </w:t>
      </w:r>
      <w:r w:rsidRPr="00F1592C">
        <w:rPr>
          <w:rFonts w:eastAsia="Times New Roman"/>
          <w:b/>
          <w:color w:val="auto"/>
          <w:kern w:val="0"/>
          <w:lang w:val="sr-Cyrl-RS" w:eastAsia="en-US"/>
        </w:rPr>
        <w:t>цивилно лице</w:t>
      </w:r>
    </w:p>
    <w:p w:rsidR="00A925A3" w:rsidRPr="00080EE8" w:rsidRDefault="002E4F3B" w:rsidP="00080EE8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  <w:r>
        <w:rPr>
          <w:rFonts w:eastAsia="Times New Roman"/>
          <w:b/>
          <w:color w:val="auto"/>
          <w:kern w:val="0"/>
          <w:lang w:val="sr-Cyrl-RS" w:eastAsia="en-US"/>
        </w:rPr>
        <w:t>мастер Александар Радибратовић</w:t>
      </w:r>
    </w:p>
    <w:sectPr w:rsidR="00A925A3" w:rsidRPr="00080EE8" w:rsidSect="008A2750">
      <w:headerReference w:type="default" r:id="rId7"/>
      <w:footerReference w:type="default" r:id="rId8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0FD8" w:rsidRDefault="00440FD8" w:rsidP="00440FD8">
      <w:pPr>
        <w:spacing w:line="240" w:lineRule="auto"/>
      </w:pPr>
      <w:r>
        <w:separator/>
      </w:r>
    </w:p>
  </w:endnote>
  <w:endnote w:type="continuationSeparator" w:id="0">
    <w:p w:rsidR="00440FD8" w:rsidRDefault="00440FD8" w:rsidP="00440F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5485" w:rsidRPr="00440FD8" w:rsidRDefault="00315485" w:rsidP="00315485">
    <w:pPr>
      <w:pStyle w:val="Footer"/>
      <w:jc w:val="center"/>
      <w:rPr>
        <w:caps/>
        <w:noProof/>
        <w:color w:val="5B9BD5" w:themeColor="accent1"/>
        <w:sz w:val="20"/>
        <w:szCs w:val="20"/>
        <w:lang w:val="sr-Cyrl-RS"/>
      </w:rPr>
    </w:pPr>
  </w:p>
  <w:p w:rsidR="00440FD8" w:rsidRDefault="00440F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0FD8" w:rsidRDefault="00440FD8" w:rsidP="00440FD8">
      <w:pPr>
        <w:spacing w:line="240" w:lineRule="auto"/>
      </w:pPr>
      <w:r>
        <w:separator/>
      </w:r>
    </w:p>
  </w:footnote>
  <w:footnote w:type="continuationSeparator" w:id="0">
    <w:p w:rsidR="00440FD8" w:rsidRDefault="00440FD8" w:rsidP="00440F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43D8" w:rsidRDefault="005943D8">
    <w:pPr>
      <w:pStyle w:val="Header"/>
    </w:pPr>
  </w:p>
  <w:p w:rsidR="00315485" w:rsidRDefault="003154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16821"/>
    <w:multiLevelType w:val="hybridMultilevel"/>
    <w:tmpl w:val="EB2EC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3C4AD6"/>
    <w:multiLevelType w:val="hybridMultilevel"/>
    <w:tmpl w:val="B7F827A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A08D4"/>
    <w:multiLevelType w:val="hybridMultilevel"/>
    <w:tmpl w:val="8C8EA1C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A71A2A"/>
    <w:multiLevelType w:val="multilevel"/>
    <w:tmpl w:val="C7A20964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8ED20FD"/>
    <w:multiLevelType w:val="hybridMultilevel"/>
    <w:tmpl w:val="780CF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B2E"/>
    <w:rsid w:val="00004162"/>
    <w:rsid w:val="00004433"/>
    <w:rsid w:val="00012A73"/>
    <w:rsid w:val="00012E47"/>
    <w:rsid w:val="0002308B"/>
    <w:rsid w:val="00031CDF"/>
    <w:rsid w:val="00032BA6"/>
    <w:rsid w:val="00041742"/>
    <w:rsid w:val="00046093"/>
    <w:rsid w:val="0005216B"/>
    <w:rsid w:val="00080EE8"/>
    <w:rsid w:val="0009485F"/>
    <w:rsid w:val="000C0B9C"/>
    <w:rsid w:val="000C6E80"/>
    <w:rsid w:val="000C7CCA"/>
    <w:rsid w:val="000F3543"/>
    <w:rsid w:val="00103591"/>
    <w:rsid w:val="001074C7"/>
    <w:rsid w:val="00130F8B"/>
    <w:rsid w:val="001408B1"/>
    <w:rsid w:val="0015239E"/>
    <w:rsid w:val="0017659F"/>
    <w:rsid w:val="00177DE5"/>
    <w:rsid w:val="00195A93"/>
    <w:rsid w:val="00196EC4"/>
    <w:rsid w:val="00197D83"/>
    <w:rsid w:val="001A528A"/>
    <w:rsid w:val="001A7CEA"/>
    <w:rsid w:val="001B5F5E"/>
    <w:rsid w:val="001B73E9"/>
    <w:rsid w:val="001B7915"/>
    <w:rsid w:val="001B7A1E"/>
    <w:rsid w:val="001D3CE3"/>
    <w:rsid w:val="0020669F"/>
    <w:rsid w:val="00244FA9"/>
    <w:rsid w:val="00262144"/>
    <w:rsid w:val="002A4C20"/>
    <w:rsid w:val="002B3F14"/>
    <w:rsid w:val="002B71B3"/>
    <w:rsid w:val="002E364C"/>
    <w:rsid w:val="002E4F3B"/>
    <w:rsid w:val="00315485"/>
    <w:rsid w:val="00317C39"/>
    <w:rsid w:val="0032158D"/>
    <w:rsid w:val="0035286B"/>
    <w:rsid w:val="003615AD"/>
    <w:rsid w:val="003652E3"/>
    <w:rsid w:val="00385B84"/>
    <w:rsid w:val="00387A29"/>
    <w:rsid w:val="003A2447"/>
    <w:rsid w:val="003B5AB7"/>
    <w:rsid w:val="003C6483"/>
    <w:rsid w:val="003C6887"/>
    <w:rsid w:val="003D59BB"/>
    <w:rsid w:val="003E59DC"/>
    <w:rsid w:val="00401712"/>
    <w:rsid w:val="004118CB"/>
    <w:rsid w:val="00413E14"/>
    <w:rsid w:val="0043014C"/>
    <w:rsid w:val="00440FD8"/>
    <w:rsid w:val="004635E1"/>
    <w:rsid w:val="00464CF2"/>
    <w:rsid w:val="00470906"/>
    <w:rsid w:val="00476445"/>
    <w:rsid w:val="00486B1F"/>
    <w:rsid w:val="004A5650"/>
    <w:rsid w:val="004A6D61"/>
    <w:rsid w:val="004C0971"/>
    <w:rsid w:val="004D2E12"/>
    <w:rsid w:val="004D6787"/>
    <w:rsid w:val="004F02EB"/>
    <w:rsid w:val="004F2A0B"/>
    <w:rsid w:val="004F5BD8"/>
    <w:rsid w:val="00524221"/>
    <w:rsid w:val="00524237"/>
    <w:rsid w:val="0052617B"/>
    <w:rsid w:val="005447D3"/>
    <w:rsid w:val="00556092"/>
    <w:rsid w:val="00563103"/>
    <w:rsid w:val="00564908"/>
    <w:rsid w:val="00565D91"/>
    <w:rsid w:val="0056669B"/>
    <w:rsid w:val="00583316"/>
    <w:rsid w:val="005943D8"/>
    <w:rsid w:val="00595007"/>
    <w:rsid w:val="005A2557"/>
    <w:rsid w:val="005A40F1"/>
    <w:rsid w:val="005B10F2"/>
    <w:rsid w:val="005B1D26"/>
    <w:rsid w:val="005C1C87"/>
    <w:rsid w:val="005C35AC"/>
    <w:rsid w:val="005D3AB7"/>
    <w:rsid w:val="005D5D78"/>
    <w:rsid w:val="005E0DF4"/>
    <w:rsid w:val="005F0C9C"/>
    <w:rsid w:val="006124F7"/>
    <w:rsid w:val="00622BDE"/>
    <w:rsid w:val="00630B11"/>
    <w:rsid w:val="00635277"/>
    <w:rsid w:val="00640DFB"/>
    <w:rsid w:val="0064163F"/>
    <w:rsid w:val="00681EF2"/>
    <w:rsid w:val="006A0ADC"/>
    <w:rsid w:val="006A3790"/>
    <w:rsid w:val="006D46C1"/>
    <w:rsid w:val="006D4EA2"/>
    <w:rsid w:val="006D6E47"/>
    <w:rsid w:val="006F177E"/>
    <w:rsid w:val="006F1944"/>
    <w:rsid w:val="00730C76"/>
    <w:rsid w:val="007352C0"/>
    <w:rsid w:val="007367E9"/>
    <w:rsid w:val="00740545"/>
    <w:rsid w:val="00752A7F"/>
    <w:rsid w:val="0077456A"/>
    <w:rsid w:val="00781C65"/>
    <w:rsid w:val="007916BD"/>
    <w:rsid w:val="00797962"/>
    <w:rsid w:val="007B024E"/>
    <w:rsid w:val="007B4CB5"/>
    <w:rsid w:val="007C1A1D"/>
    <w:rsid w:val="007D2A91"/>
    <w:rsid w:val="007D4252"/>
    <w:rsid w:val="007E7E79"/>
    <w:rsid w:val="00801AA8"/>
    <w:rsid w:val="008300B2"/>
    <w:rsid w:val="00832981"/>
    <w:rsid w:val="00832E72"/>
    <w:rsid w:val="00844F2E"/>
    <w:rsid w:val="00847FB0"/>
    <w:rsid w:val="0085365B"/>
    <w:rsid w:val="0085656A"/>
    <w:rsid w:val="008647B9"/>
    <w:rsid w:val="0086528C"/>
    <w:rsid w:val="0087217F"/>
    <w:rsid w:val="0087391F"/>
    <w:rsid w:val="0088420C"/>
    <w:rsid w:val="00892B1D"/>
    <w:rsid w:val="0089387A"/>
    <w:rsid w:val="00896B9D"/>
    <w:rsid w:val="008A2750"/>
    <w:rsid w:val="008A4D3D"/>
    <w:rsid w:val="008A6E42"/>
    <w:rsid w:val="008B5C89"/>
    <w:rsid w:val="008B74B2"/>
    <w:rsid w:val="008B760A"/>
    <w:rsid w:val="008C1583"/>
    <w:rsid w:val="008C2FDA"/>
    <w:rsid w:val="008D0C59"/>
    <w:rsid w:val="008D0F85"/>
    <w:rsid w:val="008D665F"/>
    <w:rsid w:val="008F1682"/>
    <w:rsid w:val="008F3A9F"/>
    <w:rsid w:val="008F52DF"/>
    <w:rsid w:val="008F7075"/>
    <w:rsid w:val="0094640B"/>
    <w:rsid w:val="00947DFC"/>
    <w:rsid w:val="00955B2E"/>
    <w:rsid w:val="00962A80"/>
    <w:rsid w:val="00965D19"/>
    <w:rsid w:val="00977911"/>
    <w:rsid w:val="009815BB"/>
    <w:rsid w:val="0098643B"/>
    <w:rsid w:val="009A0009"/>
    <w:rsid w:val="009A44DC"/>
    <w:rsid w:val="009B0D2E"/>
    <w:rsid w:val="009B6865"/>
    <w:rsid w:val="009D1263"/>
    <w:rsid w:val="009E78C7"/>
    <w:rsid w:val="009F18CB"/>
    <w:rsid w:val="009F6AF8"/>
    <w:rsid w:val="00A177DB"/>
    <w:rsid w:val="00A46704"/>
    <w:rsid w:val="00A478BC"/>
    <w:rsid w:val="00A53FC8"/>
    <w:rsid w:val="00A54796"/>
    <w:rsid w:val="00A70EE6"/>
    <w:rsid w:val="00A71574"/>
    <w:rsid w:val="00A73527"/>
    <w:rsid w:val="00A833CA"/>
    <w:rsid w:val="00A925A3"/>
    <w:rsid w:val="00A93541"/>
    <w:rsid w:val="00AA4245"/>
    <w:rsid w:val="00AD428A"/>
    <w:rsid w:val="00AE173D"/>
    <w:rsid w:val="00B0522F"/>
    <w:rsid w:val="00B10F88"/>
    <w:rsid w:val="00B13EE1"/>
    <w:rsid w:val="00B25F09"/>
    <w:rsid w:val="00B33235"/>
    <w:rsid w:val="00B34CCA"/>
    <w:rsid w:val="00B449E9"/>
    <w:rsid w:val="00B77CBE"/>
    <w:rsid w:val="00BB5B9F"/>
    <w:rsid w:val="00BC1F1B"/>
    <w:rsid w:val="00BD509D"/>
    <w:rsid w:val="00C03BA2"/>
    <w:rsid w:val="00C068CF"/>
    <w:rsid w:val="00C06E9B"/>
    <w:rsid w:val="00C12490"/>
    <w:rsid w:val="00C70584"/>
    <w:rsid w:val="00C77039"/>
    <w:rsid w:val="00C84353"/>
    <w:rsid w:val="00C85ACF"/>
    <w:rsid w:val="00C94927"/>
    <w:rsid w:val="00C9698D"/>
    <w:rsid w:val="00C978AE"/>
    <w:rsid w:val="00CB3EEA"/>
    <w:rsid w:val="00CD3A00"/>
    <w:rsid w:val="00CE66D6"/>
    <w:rsid w:val="00CE7CA6"/>
    <w:rsid w:val="00CF49BF"/>
    <w:rsid w:val="00D0106B"/>
    <w:rsid w:val="00D14F79"/>
    <w:rsid w:val="00D160C4"/>
    <w:rsid w:val="00D34475"/>
    <w:rsid w:val="00D374E4"/>
    <w:rsid w:val="00D40FF0"/>
    <w:rsid w:val="00D47742"/>
    <w:rsid w:val="00D57C5D"/>
    <w:rsid w:val="00D718C0"/>
    <w:rsid w:val="00D91815"/>
    <w:rsid w:val="00DA25CD"/>
    <w:rsid w:val="00DB1349"/>
    <w:rsid w:val="00DB6B1C"/>
    <w:rsid w:val="00DC0A6B"/>
    <w:rsid w:val="00DC3831"/>
    <w:rsid w:val="00DC7CE5"/>
    <w:rsid w:val="00DF617F"/>
    <w:rsid w:val="00E12844"/>
    <w:rsid w:val="00E266C0"/>
    <w:rsid w:val="00E32693"/>
    <w:rsid w:val="00E34C0E"/>
    <w:rsid w:val="00E431B8"/>
    <w:rsid w:val="00E45C68"/>
    <w:rsid w:val="00E6028A"/>
    <w:rsid w:val="00E82106"/>
    <w:rsid w:val="00E86818"/>
    <w:rsid w:val="00EB6EBB"/>
    <w:rsid w:val="00EC5999"/>
    <w:rsid w:val="00ED2556"/>
    <w:rsid w:val="00F077FD"/>
    <w:rsid w:val="00F13558"/>
    <w:rsid w:val="00F144F3"/>
    <w:rsid w:val="00F1592C"/>
    <w:rsid w:val="00F27A27"/>
    <w:rsid w:val="00F31517"/>
    <w:rsid w:val="00F604DC"/>
    <w:rsid w:val="00F70225"/>
    <w:rsid w:val="00F85531"/>
    <w:rsid w:val="00FA073D"/>
    <w:rsid w:val="00FD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24971CC"/>
  <w15:chartTrackingRefBased/>
  <w15:docId w15:val="{092E939F-CEFF-4297-8CB2-03607968F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4163F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2A7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4163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4163F"/>
    <w:rPr>
      <w:rFonts w:eastAsia="Arial Unicode MS" w:cs="Times New Roman"/>
      <w:color w:val="000000"/>
      <w:kern w:val="1"/>
      <w:szCs w:val="24"/>
      <w:lang w:eastAsia="ar-SA"/>
    </w:rPr>
  </w:style>
  <w:style w:type="paragraph" w:styleId="BodyText2">
    <w:name w:val="Body Text 2"/>
    <w:basedOn w:val="Normal"/>
    <w:link w:val="BodyText2Char"/>
    <w:rsid w:val="0064163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4163F"/>
    <w:rPr>
      <w:rFonts w:eastAsia="Arial Unicode MS" w:cs="Times New Roman"/>
      <w:color w:val="000000"/>
      <w:kern w:val="1"/>
      <w:szCs w:val="24"/>
      <w:lang w:eastAsia="ar-SA"/>
    </w:rPr>
  </w:style>
  <w:style w:type="paragraph" w:customStyle="1" w:styleId="010---deo">
    <w:name w:val="010---deo"/>
    <w:basedOn w:val="Normal"/>
    <w:rsid w:val="0064163F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val="en-US" w:eastAsia="en-US"/>
    </w:rPr>
  </w:style>
  <w:style w:type="paragraph" w:styleId="NormalWeb">
    <w:name w:val="Normal (Web)"/>
    <w:basedOn w:val="Normal"/>
    <w:uiPriority w:val="99"/>
    <w:unhideWhenUsed/>
    <w:rsid w:val="0064163F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sr-Latn-RS"/>
    </w:rPr>
  </w:style>
  <w:style w:type="paragraph" w:styleId="ListParagraph">
    <w:name w:val="List Paragraph"/>
    <w:basedOn w:val="Normal"/>
    <w:link w:val="ListParagraphChar"/>
    <w:uiPriority w:val="34"/>
    <w:qFormat/>
    <w:rsid w:val="007D425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qFormat/>
    <w:rsid w:val="004118CB"/>
    <w:rPr>
      <w:rFonts w:eastAsia="Arial Unicode MS" w:cs="Times New Roman"/>
      <w:color w:val="000000"/>
      <w:kern w:val="1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440FD8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0FD8"/>
    <w:rPr>
      <w:rFonts w:eastAsia="Arial Unicode MS" w:cs="Times New Roman"/>
      <w:color w:val="000000"/>
      <w:kern w:val="1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440FD8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0FD8"/>
    <w:rPr>
      <w:rFonts w:eastAsia="Arial Unicode MS" w:cs="Times New Roman"/>
      <w:color w:val="000000"/>
      <w:kern w:val="1"/>
      <w:szCs w:val="24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rsid w:val="00012A73"/>
    <w:rPr>
      <w:rFonts w:asciiTheme="majorHAnsi" w:eastAsiaTheme="majorEastAsia" w:hAnsiTheme="majorHAnsi" w:cstheme="majorBidi"/>
      <w:color w:val="2E74B5" w:themeColor="accent1" w:themeShade="BF"/>
      <w:kern w:val="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48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6</Pages>
  <Words>1896</Words>
  <Characters>10813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233</cp:revision>
  <cp:lastPrinted>2022-04-05T11:37:00Z</cp:lastPrinted>
  <dcterms:created xsi:type="dcterms:W3CDTF">2020-08-05T12:00:00Z</dcterms:created>
  <dcterms:modified xsi:type="dcterms:W3CDTF">2022-12-07T07:25:00Z</dcterms:modified>
</cp:coreProperties>
</file>