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94167F" w:rsidP="004B2CC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ОПШТИ ПОДАЦИ О ПРЕДМЕТУ НАБАВКЕ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A81584" w:rsidRDefault="004B2CC2" w:rsidP="004B2CC2">
      <w:pPr>
        <w:jc w:val="both"/>
        <w:rPr>
          <w:rFonts w:eastAsia="Arial Unicode MS"/>
          <w:color w:val="000000"/>
          <w:kern w:val="1"/>
          <w:szCs w:val="24"/>
          <w:lang w:val="sr-Cyrl-RS" w:eastAsia="ar-SA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396422">
        <w:rPr>
          <w:rFonts w:eastAsia="Times New Roman" w:cs="Times New Roman"/>
          <w:szCs w:val="24"/>
          <w:lang w:val="sr-Cyrl-RS"/>
        </w:rPr>
        <w:t>00</w:t>
      </w:r>
      <w:r w:rsidR="0094167F">
        <w:rPr>
          <w:rFonts w:eastAsia="Times New Roman" w:cs="Times New Roman"/>
          <w:szCs w:val="24"/>
          <w:lang w:val="sr-Cyrl-RS"/>
        </w:rPr>
        <w:t>44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6C183E">
        <w:rPr>
          <w:rFonts w:eastAsia="Times New Roman" w:cs="Times New Roman"/>
          <w:szCs w:val="24"/>
          <w:lang w:val="ru-RU"/>
        </w:rPr>
        <w:t>2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="0094167F">
        <w:rPr>
          <w:rFonts w:eastAsia="Arial Unicode MS"/>
          <w:color w:val="000000"/>
          <w:kern w:val="1"/>
          <w:szCs w:val="24"/>
          <w:lang w:val="sr-Cyrl-RS" w:eastAsia="ar-SA"/>
        </w:rPr>
        <w:t>: Сервисирање ватрогасних апарата и система за рано откривање и дојаву пожара, обликовано у две партије</w:t>
      </w:r>
      <w:r w:rsidR="00AF1163">
        <w:rPr>
          <w:rFonts w:eastAsia="Arial Unicode MS"/>
          <w:color w:val="000000"/>
          <w:kern w:val="1"/>
          <w:szCs w:val="24"/>
          <w:lang w:val="sr-Cyrl-RS" w:eastAsia="ar-SA"/>
        </w:rPr>
        <w:t xml:space="preserve"> и то: </w:t>
      </w:r>
    </w:p>
    <w:p w:rsidR="00AF1163" w:rsidRPr="00CF2455" w:rsidRDefault="00AF1163" w:rsidP="00AF1163">
      <w:pPr>
        <w:pStyle w:val="ListParagraph"/>
        <w:numPr>
          <w:ilvl w:val="0"/>
          <w:numId w:val="6"/>
        </w:numPr>
        <w:jc w:val="both"/>
        <w:rPr>
          <w:szCs w:val="24"/>
          <w:lang w:val="sr-Cyrl-RS"/>
        </w:rPr>
      </w:pPr>
      <w:r w:rsidRPr="000D1BCD">
        <w:rPr>
          <w:b/>
          <w:szCs w:val="24"/>
          <w:lang w:val="sr-Cyrl-RS"/>
        </w:rPr>
        <w:t>Партија 1: Услуга сервисирања, испитивања и набавке ватрогасних апарата</w:t>
      </w:r>
      <w:r w:rsidRPr="00CF2455">
        <w:rPr>
          <w:szCs w:val="24"/>
          <w:lang w:val="sr-Cyrl-RS"/>
        </w:rPr>
        <w:t>, и</w:t>
      </w:r>
    </w:p>
    <w:p w:rsidR="00AF1163" w:rsidRPr="00CF2455" w:rsidRDefault="00AF1163" w:rsidP="00AF1163">
      <w:pPr>
        <w:pStyle w:val="ListParagraph"/>
        <w:numPr>
          <w:ilvl w:val="0"/>
          <w:numId w:val="6"/>
        </w:numPr>
        <w:jc w:val="both"/>
        <w:rPr>
          <w:szCs w:val="24"/>
          <w:lang w:val="sr-Cyrl-RS"/>
        </w:rPr>
      </w:pPr>
      <w:r w:rsidRPr="00CF2455">
        <w:rPr>
          <w:szCs w:val="24"/>
          <w:lang w:val="sr-Cyrl-RS"/>
        </w:rPr>
        <w:t>Партија 2: Услуга сервисирања система за детекцију и дојаву пожара.</w:t>
      </w:r>
    </w:p>
    <w:p w:rsidR="0094167F" w:rsidRPr="00882616" w:rsidRDefault="0094167F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94167F" w:rsidRPr="00862B12" w:rsidRDefault="0094167F" w:rsidP="0094167F">
      <w:pPr>
        <w:jc w:val="both"/>
        <w:rPr>
          <w:rFonts w:cs="Times New Roman"/>
          <w:color w:val="000000"/>
          <w:szCs w:val="24"/>
          <w:lang w:val="sr-Cyrl-RS"/>
        </w:rPr>
      </w:pPr>
      <w:r w:rsidRPr="00862B12">
        <w:rPr>
          <w:rFonts w:cs="Times New Roman"/>
          <w:color w:val="000000"/>
          <w:szCs w:val="24"/>
        </w:rPr>
        <w:t>5041320</w:t>
      </w:r>
      <w:r w:rsidRPr="00862B12">
        <w:rPr>
          <w:rFonts w:cs="Times New Roman"/>
          <w:color w:val="000000"/>
          <w:szCs w:val="24"/>
          <w:lang w:val="sr-Cyrl-RS"/>
        </w:rPr>
        <w:t>0 – Услуге поправке и одржавања ватрогасне опреме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096829" w:rsidRPr="00BA22FC" w:rsidRDefault="00096829" w:rsidP="00096829">
      <w:pPr>
        <w:jc w:val="both"/>
        <w:rPr>
          <w:szCs w:val="24"/>
          <w:lang w:val="sr-Cyrl-RS"/>
        </w:rPr>
      </w:pPr>
      <w:r w:rsidRPr="00862B12">
        <w:rPr>
          <w:rFonts w:eastAsia="Times New Roman" w:cs="Times New Roman"/>
          <w:szCs w:val="24"/>
        </w:rPr>
        <w:t>=1.</w:t>
      </w:r>
      <w:r>
        <w:rPr>
          <w:rFonts w:eastAsia="Times New Roman" w:cs="Times New Roman"/>
          <w:szCs w:val="24"/>
          <w:lang w:val="sr-Cyrl-RS"/>
        </w:rPr>
        <w:t xml:space="preserve">050.000,00 ( од тога </w:t>
      </w:r>
      <w:r w:rsidRPr="000D1BCD">
        <w:rPr>
          <w:rFonts w:eastAsia="Times New Roman" w:cs="Times New Roman"/>
          <w:b/>
          <w:szCs w:val="24"/>
          <w:lang w:val="sr-Cyrl-RS"/>
        </w:rPr>
        <w:t>партија 1: =750.000,00</w:t>
      </w:r>
      <w:r>
        <w:rPr>
          <w:rFonts w:eastAsia="Times New Roman" w:cs="Times New Roman"/>
          <w:szCs w:val="24"/>
          <w:lang w:val="sr-Cyrl-RS"/>
        </w:rPr>
        <w:t>; партија 2: =300.000,00 )</w:t>
      </w:r>
    </w:p>
    <w:p w:rsidR="00A81584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F1437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887F8A">
        <w:rPr>
          <w:rFonts w:eastAsia="Times New Roman" w:cs="Times New Roman"/>
          <w:szCs w:val="24"/>
          <w:lang w:val="sr-Cyrl-RS"/>
        </w:rPr>
        <w:t>ИЗВРШЕЊА</w:t>
      </w:r>
    </w:p>
    <w:p w:rsidR="00B439FF" w:rsidRPr="00B439FF" w:rsidRDefault="00B439FF" w:rsidP="00B439F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Динамика 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реализације назначених радова вршиће се према указаним потребама и у складу са </w:t>
      </w:r>
      <w:r w:rsidR="00AD4A71">
        <w:rPr>
          <w:rFonts w:eastAsia="Times New Roman" w:cs="Times New Roman"/>
          <w:color w:val="000000"/>
          <w:kern w:val="1"/>
          <w:szCs w:val="24"/>
          <w:lang w:val="sr-Cyrl-CS" w:eastAsia="ar-SA"/>
        </w:rPr>
        <w:t>Законом о заштити од пожара.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 </w:t>
      </w: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bookmarkStart w:id="0" w:name="_GoBack"/>
      <w:bookmarkEnd w:id="0"/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37773"/>
    <w:rsid w:val="00096829"/>
    <w:rsid w:val="000A1630"/>
    <w:rsid w:val="000B65DE"/>
    <w:rsid w:val="000D1BCD"/>
    <w:rsid w:val="001640CF"/>
    <w:rsid w:val="002A4C5C"/>
    <w:rsid w:val="00334740"/>
    <w:rsid w:val="00396422"/>
    <w:rsid w:val="00430D9A"/>
    <w:rsid w:val="0043697F"/>
    <w:rsid w:val="00465A27"/>
    <w:rsid w:val="004717AA"/>
    <w:rsid w:val="004B2CC2"/>
    <w:rsid w:val="004C5A05"/>
    <w:rsid w:val="00540494"/>
    <w:rsid w:val="00544DE0"/>
    <w:rsid w:val="005B166A"/>
    <w:rsid w:val="0066588D"/>
    <w:rsid w:val="006A3356"/>
    <w:rsid w:val="006C183E"/>
    <w:rsid w:val="00717792"/>
    <w:rsid w:val="00741EA4"/>
    <w:rsid w:val="0075382B"/>
    <w:rsid w:val="00797C06"/>
    <w:rsid w:val="007F655F"/>
    <w:rsid w:val="00843F7B"/>
    <w:rsid w:val="00876A82"/>
    <w:rsid w:val="00887F8A"/>
    <w:rsid w:val="00912A3A"/>
    <w:rsid w:val="009404BC"/>
    <w:rsid w:val="0094167F"/>
    <w:rsid w:val="0099207B"/>
    <w:rsid w:val="009D3C01"/>
    <w:rsid w:val="00A4492C"/>
    <w:rsid w:val="00A81584"/>
    <w:rsid w:val="00A86EC2"/>
    <w:rsid w:val="00AD4A71"/>
    <w:rsid w:val="00AF0053"/>
    <w:rsid w:val="00AF1163"/>
    <w:rsid w:val="00AF1437"/>
    <w:rsid w:val="00B02560"/>
    <w:rsid w:val="00B439FF"/>
    <w:rsid w:val="00BD2363"/>
    <w:rsid w:val="00C1734A"/>
    <w:rsid w:val="00C94927"/>
    <w:rsid w:val="00CB0DDA"/>
    <w:rsid w:val="00CF5027"/>
    <w:rsid w:val="00DB01F7"/>
    <w:rsid w:val="00DB48FE"/>
    <w:rsid w:val="00DD59BA"/>
    <w:rsid w:val="00E16D97"/>
    <w:rsid w:val="00E33BA5"/>
    <w:rsid w:val="00E731D1"/>
    <w:rsid w:val="00ED1A0E"/>
    <w:rsid w:val="00EE659C"/>
    <w:rsid w:val="00EE6908"/>
    <w:rsid w:val="00EF2050"/>
    <w:rsid w:val="00F13558"/>
    <w:rsid w:val="00F935BC"/>
    <w:rsid w:val="00FC65A0"/>
    <w:rsid w:val="00FC7AC2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22495-C9DE-4AEE-B19B-9705E48D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54</cp:revision>
  <dcterms:created xsi:type="dcterms:W3CDTF">2020-08-05T12:07:00Z</dcterms:created>
  <dcterms:modified xsi:type="dcterms:W3CDTF">2022-10-31T13:21:00Z</dcterms:modified>
</cp:coreProperties>
</file>