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FD85A" w14:textId="77777777" w:rsidR="005A6F34" w:rsidRPr="00120AE7" w:rsidRDefault="005A6F34" w:rsidP="005A6F34">
      <w:pPr>
        <w:jc w:val="center"/>
        <w:outlineLvl w:val="0"/>
        <w:rPr>
          <w:b/>
          <w:lang w:val="sr-Cyrl-CS"/>
        </w:rPr>
      </w:pPr>
      <w:r w:rsidRPr="00120AE7">
        <w:rPr>
          <w:b/>
          <w:bCs/>
          <w:iCs/>
        </w:rPr>
        <w:t xml:space="preserve">  </w:t>
      </w:r>
      <w:r w:rsidRPr="00120AE7">
        <w:rPr>
          <w:b/>
          <w:lang w:val="sr-Cyrl-RS"/>
        </w:rPr>
        <w:t xml:space="preserve">МОДЕЛ </w:t>
      </w:r>
      <w:r w:rsidRPr="00120AE7">
        <w:rPr>
          <w:b/>
          <w:lang w:val="sr-Cyrl-CS"/>
        </w:rPr>
        <w:t>УГОВОРА</w:t>
      </w:r>
    </w:p>
    <w:p w14:paraId="4E6BD341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 xml:space="preserve">о набавци услуге: </w:t>
      </w:r>
    </w:p>
    <w:p w14:paraId="1994474C" w14:textId="31124DF9" w:rsidR="005A6F34" w:rsidRPr="00120AE7" w:rsidRDefault="00120AE7" w:rsidP="005A6F34">
      <w:pPr>
        <w:jc w:val="center"/>
        <w:rPr>
          <w:b/>
          <w:lang w:val="sr-Cyrl-RS"/>
        </w:rPr>
      </w:pPr>
      <w:r>
        <w:rPr>
          <w:b/>
          <w:lang w:val="sr-Cyrl-RS"/>
        </w:rPr>
        <w:t>Складиштење пољопривредних производа (ратарских култура)</w:t>
      </w:r>
    </w:p>
    <w:p w14:paraId="687FEA8D" w14:textId="6F749EE7" w:rsidR="005A6F34" w:rsidRPr="00120AE7" w:rsidRDefault="005A6F34" w:rsidP="005A6F34">
      <w:pPr>
        <w:jc w:val="center"/>
        <w:rPr>
          <w:rFonts w:eastAsia="Times New Roman"/>
          <w:b/>
          <w:lang w:val="sr-Cyrl-RS"/>
        </w:rPr>
      </w:pPr>
      <w:r w:rsidRPr="00120AE7">
        <w:rPr>
          <w:b/>
          <w:lang w:val="ru-RU"/>
        </w:rPr>
        <w:t xml:space="preserve">Партија </w:t>
      </w:r>
      <w:r w:rsidR="00335920">
        <w:rPr>
          <w:b/>
          <w:lang w:val="ru-RU"/>
        </w:rPr>
        <w:t>2</w:t>
      </w:r>
      <w:r w:rsidRPr="00120AE7">
        <w:rPr>
          <w:b/>
          <w:lang w:val="ru-RU"/>
        </w:rPr>
        <w:t xml:space="preserve">. :  </w:t>
      </w:r>
      <w:r w:rsidRPr="00120AE7">
        <w:rPr>
          <w:rFonts w:eastAsia="Times New Roman"/>
          <w:b/>
          <w:lang w:val="sr-Cyrl-RS"/>
        </w:rPr>
        <w:t xml:space="preserve">Складиштење ратарских култура са ВЕ </w:t>
      </w:r>
      <w:r w:rsidR="00335920">
        <w:rPr>
          <w:rFonts w:eastAsia="Times New Roman"/>
          <w:b/>
          <w:lang w:val="sr-Cyrl-RS"/>
        </w:rPr>
        <w:t>Сомбор</w:t>
      </w:r>
    </w:p>
    <w:p w14:paraId="0E56090E" w14:textId="77777777" w:rsidR="005A6F34" w:rsidRPr="00120AE7" w:rsidRDefault="005A6F34" w:rsidP="005A6F34">
      <w:pPr>
        <w:rPr>
          <w:b/>
          <w:lang w:val="sr-Cyrl-RS"/>
        </w:rPr>
      </w:pPr>
    </w:p>
    <w:p w14:paraId="15A60BCC" w14:textId="77777777" w:rsidR="005A6F34" w:rsidRPr="00120AE7" w:rsidRDefault="005A6F34" w:rsidP="005A6F34">
      <w:pPr>
        <w:rPr>
          <w:b/>
          <w:iCs/>
          <w:lang w:val="ru-RU"/>
        </w:rPr>
      </w:pPr>
      <w:r w:rsidRPr="00120AE7">
        <w:rPr>
          <w:b/>
          <w:iCs/>
          <w:lang w:val="ru-RU"/>
        </w:rPr>
        <w:t>Закључен између:</w:t>
      </w:r>
    </w:p>
    <w:p w14:paraId="1E1F3CF2" w14:textId="77777777" w:rsidR="005A6F34" w:rsidRPr="00120AE7" w:rsidRDefault="005A6F34" w:rsidP="005A6F34">
      <w:pPr>
        <w:rPr>
          <w:iCs/>
          <w:lang w:val="ru-RU"/>
        </w:rPr>
      </w:pPr>
    </w:p>
    <w:p w14:paraId="2F71CD5B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РС/МО/Војне установе „Дедиње“ </w:t>
      </w:r>
    </w:p>
    <w:p w14:paraId="3BDFF3CD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са седиштем у Београду, ул. Делиградска 40а, </w:t>
      </w:r>
    </w:p>
    <w:p w14:paraId="1998CDDA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ПИБ: 108341454 Матични број: 17864955</w:t>
      </w:r>
    </w:p>
    <w:p w14:paraId="161DD786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Број рачуна: 840-1188664-50, код НБС – УЗТ </w:t>
      </w:r>
    </w:p>
    <w:p w14:paraId="11E1F36B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</w:rPr>
        <w:t>e</w:t>
      </w:r>
      <w:r w:rsidRPr="00120AE7">
        <w:rPr>
          <w:iCs/>
          <w:lang w:val="ru-RU"/>
        </w:rPr>
        <w:t>-</w:t>
      </w:r>
      <w:r w:rsidRPr="00120AE7">
        <w:rPr>
          <w:iCs/>
        </w:rPr>
        <w:t>mail</w:t>
      </w:r>
      <w:r w:rsidRPr="00120AE7">
        <w:rPr>
          <w:iCs/>
          <w:lang w:val="ru-RU"/>
        </w:rPr>
        <w:t xml:space="preserve">: </w:t>
      </w:r>
      <w:r w:rsidRPr="00120AE7">
        <w:rPr>
          <w:iCs/>
          <w:u w:val="single"/>
        </w:rPr>
        <w:t>office</w:t>
      </w:r>
      <w:r w:rsidRPr="00120AE7">
        <w:rPr>
          <w:iCs/>
          <w:u w:val="single"/>
          <w:lang w:val="ru-RU"/>
        </w:rPr>
        <w:t>@</w:t>
      </w:r>
      <w:r w:rsidRPr="00120AE7">
        <w:rPr>
          <w:iCs/>
          <w:u w:val="single"/>
        </w:rPr>
        <w:t>vudedinje</w:t>
      </w:r>
      <w:r w:rsidRPr="00120AE7">
        <w:rPr>
          <w:iCs/>
          <w:u w:val="single"/>
          <w:lang w:val="ru-RU"/>
        </w:rPr>
        <w:t>.</w:t>
      </w:r>
      <w:r w:rsidRPr="00120AE7">
        <w:rPr>
          <w:iCs/>
          <w:u w:val="single"/>
        </w:rPr>
        <w:t>com</w:t>
      </w:r>
    </w:p>
    <w:p w14:paraId="24440B24" w14:textId="59F5B9BD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кога заступа </w:t>
      </w:r>
      <w:r w:rsidR="00120AE7">
        <w:rPr>
          <w:iCs/>
          <w:lang w:val="ru-RU"/>
        </w:rPr>
        <w:t>по овлашћењу министра одбране мастер Александар Радибратовић</w:t>
      </w:r>
    </w:p>
    <w:p w14:paraId="616C318D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 (у даљем тексту: </w:t>
      </w:r>
      <w:r w:rsidRPr="00120AE7">
        <w:rPr>
          <w:b/>
          <w:bCs/>
          <w:iCs/>
          <w:lang w:val="ru-RU"/>
        </w:rPr>
        <w:t>Наручилац</w:t>
      </w:r>
      <w:r w:rsidRPr="00120AE7">
        <w:rPr>
          <w:iCs/>
          <w:lang w:val="ru-RU"/>
        </w:rPr>
        <w:t>)</w:t>
      </w:r>
    </w:p>
    <w:p w14:paraId="0EB5E763" w14:textId="77777777" w:rsidR="005A6F34" w:rsidRPr="00120AE7" w:rsidRDefault="005A6F34" w:rsidP="005A6F34">
      <w:pPr>
        <w:rPr>
          <w:iCs/>
          <w:lang w:val="ru-RU"/>
        </w:rPr>
      </w:pPr>
    </w:p>
    <w:p w14:paraId="737A696C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и</w:t>
      </w:r>
    </w:p>
    <w:p w14:paraId="3A2B57BC" w14:textId="77777777" w:rsidR="005A6F34" w:rsidRPr="00120AE7" w:rsidRDefault="005A6F34" w:rsidP="005A6F34">
      <w:pPr>
        <w:rPr>
          <w:iCs/>
          <w:lang w:val="ru-RU"/>
        </w:rPr>
      </w:pPr>
    </w:p>
    <w:p w14:paraId="2BD198BF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_________________________________________________________________</w:t>
      </w:r>
    </w:p>
    <w:p w14:paraId="22DD9BE0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са седиштем у _____________________, улица _________________________ број ____, ПИБ: _____________________ Матични број: __________________________</w:t>
      </w:r>
    </w:p>
    <w:p w14:paraId="2AB1949A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Број рачуна: </w:t>
      </w:r>
      <w:r w:rsidRPr="00120AE7">
        <w:rPr>
          <w:iCs/>
        </w:rPr>
        <w:t>___________________________</w:t>
      </w:r>
      <w:r w:rsidRPr="00120AE7">
        <w:rPr>
          <w:iCs/>
          <w:lang w:val="ru-RU"/>
        </w:rPr>
        <w:t xml:space="preserve"> Назив банке:</w:t>
      </w:r>
      <w:r w:rsidRPr="00120AE7">
        <w:rPr>
          <w:iCs/>
        </w:rPr>
        <w:t xml:space="preserve"> ________________________</w:t>
      </w:r>
      <w:r w:rsidRPr="00120AE7">
        <w:rPr>
          <w:iCs/>
          <w:lang w:val="ru-RU"/>
        </w:rPr>
        <w:t>,</w:t>
      </w:r>
    </w:p>
    <w:p w14:paraId="799EA292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Телефон: __________________ Телефакс: ______________</w:t>
      </w:r>
    </w:p>
    <w:p w14:paraId="55CFB7F2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кога заступа _______________________________________ </w:t>
      </w:r>
    </w:p>
    <w:p w14:paraId="1CD090F7" w14:textId="77777777" w:rsidR="005A6F34" w:rsidRPr="00120AE7" w:rsidRDefault="005A6F34" w:rsidP="005A6F34">
      <w:pPr>
        <w:rPr>
          <w:i/>
          <w:iCs/>
          <w:lang w:val="ru-RU"/>
        </w:rPr>
      </w:pPr>
      <w:r w:rsidRPr="00120AE7">
        <w:rPr>
          <w:iCs/>
          <w:lang w:val="ru-RU"/>
        </w:rPr>
        <w:t>(у</w:t>
      </w:r>
      <w:r w:rsidRPr="00120AE7">
        <w:rPr>
          <w:iCs/>
          <w:lang w:val="sr-Cyrl-CS"/>
        </w:rPr>
        <w:t xml:space="preserve"> </w:t>
      </w:r>
      <w:r w:rsidRPr="00120AE7">
        <w:rPr>
          <w:iCs/>
          <w:lang w:val="ru-RU"/>
        </w:rPr>
        <w:t xml:space="preserve">даљем тексту: </w:t>
      </w:r>
      <w:r w:rsidRPr="00120AE7">
        <w:rPr>
          <w:b/>
          <w:bCs/>
          <w:iCs/>
          <w:lang w:val="ru-RU"/>
        </w:rPr>
        <w:t>Извршилац</w:t>
      </w:r>
      <w:r w:rsidRPr="00120AE7">
        <w:rPr>
          <w:iCs/>
          <w:lang w:val="ru-RU"/>
        </w:rPr>
        <w:t>)</w:t>
      </w:r>
    </w:p>
    <w:p w14:paraId="0856033D" w14:textId="77777777" w:rsidR="005A6F34" w:rsidRPr="00120AE7" w:rsidRDefault="005A6F34" w:rsidP="005A6F34">
      <w:pPr>
        <w:rPr>
          <w:i/>
          <w:iCs/>
          <w:lang w:val="ru-RU"/>
        </w:rPr>
      </w:pPr>
    </w:p>
    <w:p w14:paraId="66C6F4C7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Основ уговора:</w:t>
      </w:r>
    </w:p>
    <w:p w14:paraId="79A96A47" w14:textId="2066F1C2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ЈН Број: 003</w:t>
      </w:r>
      <w:r w:rsidR="00120AE7">
        <w:rPr>
          <w:iCs/>
          <w:lang w:val="ru-RU"/>
        </w:rPr>
        <w:t>6</w:t>
      </w:r>
      <w:r w:rsidRPr="00120AE7">
        <w:rPr>
          <w:iCs/>
          <w:lang w:val="ru-RU"/>
        </w:rPr>
        <w:t>/202</w:t>
      </w:r>
      <w:r w:rsidR="00120AE7">
        <w:rPr>
          <w:iCs/>
          <w:lang w:val="ru-RU"/>
        </w:rPr>
        <w:t>2</w:t>
      </w:r>
    </w:p>
    <w:p w14:paraId="735F2CE3" w14:textId="6DE5FA98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Број и датум одлуке о </w:t>
      </w:r>
      <w:r w:rsidRPr="00120AE7">
        <w:rPr>
          <w:iCs/>
          <w:lang w:val="sr-Cyrl-CS"/>
        </w:rPr>
        <w:t>додели уговора</w:t>
      </w:r>
      <w:r w:rsidRPr="00120AE7">
        <w:rPr>
          <w:iCs/>
          <w:lang w:val="ru-RU"/>
        </w:rPr>
        <w:t>: ___________ од ___________.202</w:t>
      </w:r>
      <w:r w:rsidR="00120AE7">
        <w:rPr>
          <w:iCs/>
          <w:lang w:val="ru-RU"/>
        </w:rPr>
        <w:t>2</w:t>
      </w:r>
      <w:r w:rsidRPr="00120AE7">
        <w:rPr>
          <w:iCs/>
          <w:lang w:val="ru-RU"/>
        </w:rPr>
        <w:t>. године</w:t>
      </w:r>
    </w:p>
    <w:p w14:paraId="2549ED7D" w14:textId="5B99664B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Понуда изабраног понуђача бр. _________________ од ___________.202</w:t>
      </w:r>
      <w:r w:rsidR="00120AE7">
        <w:rPr>
          <w:iCs/>
          <w:lang w:val="ru-RU"/>
        </w:rPr>
        <w:t>2</w:t>
      </w:r>
      <w:r w:rsidRPr="00120AE7">
        <w:rPr>
          <w:iCs/>
          <w:lang w:val="ru-RU"/>
        </w:rPr>
        <w:t>. године</w:t>
      </w:r>
    </w:p>
    <w:p w14:paraId="202892FA" w14:textId="77777777" w:rsidR="005A6F34" w:rsidRPr="00120AE7" w:rsidRDefault="005A6F34" w:rsidP="005A6F34">
      <w:pPr>
        <w:rPr>
          <w:i/>
          <w:iCs/>
          <w:lang w:val="ru-RU"/>
        </w:rPr>
      </w:pPr>
    </w:p>
    <w:p w14:paraId="4F9B4DFF" w14:textId="77777777" w:rsidR="005A6F34" w:rsidRPr="00120AE7" w:rsidRDefault="005A6F34" w:rsidP="005A6F34">
      <w:pPr>
        <w:rPr>
          <w:rFonts w:ascii="Arial" w:hAnsi="Arial" w:cs="Arial"/>
          <w:i/>
          <w:iCs/>
          <w:lang w:val="sr-Cyrl-RS"/>
        </w:rPr>
      </w:pPr>
    </w:p>
    <w:p w14:paraId="140C0CED" w14:textId="77777777" w:rsidR="005A6F34" w:rsidRPr="00120AE7" w:rsidRDefault="005A6F34" w:rsidP="005A6F34">
      <w:pPr>
        <w:tabs>
          <w:tab w:val="left" w:pos="3075"/>
        </w:tabs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1.</w:t>
      </w:r>
    </w:p>
    <w:p w14:paraId="2D58990B" w14:textId="38BCCAAF" w:rsidR="005A6F34" w:rsidRPr="00120AE7" w:rsidRDefault="005A6F34" w:rsidP="005A6F34">
      <w:pPr>
        <w:jc w:val="both"/>
        <w:rPr>
          <w:rFonts w:eastAsia="TimesNewRomanPSMT"/>
          <w:b/>
          <w:bCs/>
          <w:lang w:val="sr-Cyrl-RS"/>
        </w:rPr>
      </w:pPr>
      <w:r w:rsidRPr="00120AE7">
        <w:rPr>
          <w:lang w:val="sr-Cyrl-CS"/>
        </w:rPr>
        <w:t xml:space="preserve">Уговорне стране сагласно утврђују да су предмет овог уговора: </w:t>
      </w:r>
      <w:r w:rsidRPr="00120AE7">
        <w:rPr>
          <w:lang w:val="sr-Cyrl-RS"/>
        </w:rPr>
        <w:t xml:space="preserve">Услуге – </w:t>
      </w:r>
      <w:r w:rsidR="00120AE7">
        <w:rPr>
          <w:lang w:val="ru-RU"/>
        </w:rPr>
        <w:t>Складиштење пољопривредних производа (ратарских култура)</w:t>
      </w:r>
      <w:r w:rsidR="005F614F">
        <w:rPr>
          <w:lang w:val="ru-RU"/>
        </w:rPr>
        <w:t xml:space="preserve"> са ВЕ Сомбор</w:t>
      </w:r>
      <w:r w:rsidRPr="00120AE7">
        <w:rPr>
          <w:lang w:val="ru-RU"/>
        </w:rPr>
        <w:t xml:space="preserve"> (у даљем тексту: услуге)</w:t>
      </w:r>
      <w:r w:rsidRPr="00120AE7">
        <w:rPr>
          <w:lang w:val="sr-Cyrl-RS"/>
        </w:rPr>
        <w:t>.</w:t>
      </w:r>
    </w:p>
    <w:p w14:paraId="3AF416A2" w14:textId="7E158DCB" w:rsidR="005A6F34" w:rsidRPr="00120AE7" w:rsidRDefault="005A6F34" w:rsidP="005A6F34">
      <w:pPr>
        <w:jc w:val="both"/>
      </w:pPr>
      <w:r w:rsidRPr="00120AE7">
        <w:rPr>
          <w:lang w:val="sr-Cyrl-CS"/>
        </w:rPr>
        <w:t>Уговор се сачињава у свему према захтевима из Конкурсне доку</w:t>
      </w:r>
      <w:r w:rsidR="000340F0" w:rsidRPr="00120AE7">
        <w:rPr>
          <w:lang w:val="sr-Cyrl-CS"/>
        </w:rPr>
        <w:t>ментације И бр._______ од __________</w:t>
      </w:r>
      <w:r w:rsidRPr="00120AE7">
        <w:rPr>
          <w:lang w:val="sr-Cyrl-CS"/>
        </w:rPr>
        <w:t>202</w:t>
      </w:r>
      <w:r w:rsidR="00120AE7">
        <w:rPr>
          <w:lang w:val="sr-Cyrl-CS"/>
        </w:rPr>
        <w:t>2</w:t>
      </w:r>
      <w:r w:rsidRPr="00120AE7">
        <w:rPr>
          <w:lang w:val="sr-Cyrl-CS"/>
        </w:rPr>
        <w:t>. године и према према усвојен</w:t>
      </w:r>
      <w:r w:rsidRPr="00120AE7">
        <w:t>oj</w:t>
      </w:r>
      <w:r w:rsidRPr="00120AE7">
        <w:rPr>
          <w:lang w:val="ru-RU"/>
        </w:rPr>
        <w:t xml:space="preserve"> </w:t>
      </w:r>
      <w:r w:rsidRPr="00120AE7">
        <w:rPr>
          <w:lang w:val="sr-Cyrl-CS"/>
        </w:rPr>
        <w:t>Понуди извршиоца бр.________</w:t>
      </w:r>
      <w:r w:rsidRPr="00120AE7">
        <w:rPr>
          <w:iCs/>
        </w:rPr>
        <w:t xml:space="preserve"> од</w:t>
      </w:r>
      <w:r w:rsidRPr="00120AE7">
        <w:rPr>
          <w:iCs/>
          <w:lang w:val="sr-Cyrl-RS"/>
        </w:rPr>
        <w:t xml:space="preserve"> _____</w:t>
      </w:r>
      <w:r w:rsidR="000340F0" w:rsidRPr="00120AE7">
        <w:rPr>
          <w:iCs/>
          <w:lang w:val="sr-Cyrl-RS"/>
        </w:rPr>
        <w:t>_</w:t>
      </w:r>
      <w:r w:rsidRPr="00120AE7">
        <w:rPr>
          <w:iCs/>
          <w:lang w:val="sr-Cyrl-RS"/>
        </w:rPr>
        <w:t>.202</w:t>
      </w:r>
      <w:r w:rsidR="00120AE7">
        <w:rPr>
          <w:iCs/>
          <w:lang w:val="sr-Cyrl-RS"/>
        </w:rPr>
        <w:t>2</w:t>
      </w:r>
      <w:r w:rsidRPr="00120AE7">
        <w:rPr>
          <w:iCs/>
          <w:lang w:val="sr-Cyrl-RS"/>
        </w:rPr>
        <w:t>. године</w:t>
      </w:r>
      <w:r w:rsidRPr="00120AE7">
        <w:rPr>
          <w:lang w:val="sr-Cyrl-RS"/>
        </w:rPr>
        <w:t xml:space="preserve"> (попуњава наручилац – у даљем тексту: Понуда)</w:t>
      </w:r>
      <w:r w:rsidRPr="00120AE7">
        <w:rPr>
          <w:lang w:val="sr-Cyrl-CS"/>
        </w:rPr>
        <w:t>.</w:t>
      </w:r>
    </w:p>
    <w:p w14:paraId="4115244F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Рок чувања ратарских култура  је оквирно следећи:</w:t>
      </w:r>
    </w:p>
    <w:p w14:paraId="631ED445" w14:textId="06E66FB7" w:rsidR="005A6F34" w:rsidRPr="00120AE7" w:rsidRDefault="005A6F34" w:rsidP="005A6F34">
      <w:pPr>
        <w:numPr>
          <w:ilvl w:val="0"/>
          <w:numId w:val="1"/>
        </w:numPr>
        <w:suppressAutoHyphens w:val="0"/>
        <w:spacing w:line="240" w:lineRule="auto"/>
        <w:jc w:val="both"/>
        <w:rPr>
          <w:lang w:val="sr-Cyrl-RS"/>
        </w:rPr>
      </w:pPr>
      <w:r w:rsidRPr="00120AE7">
        <w:t>За меркантилну пшеницу планирано време чувања је од 15.06. - 31.12.20</w:t>
      </w:r>
      <w:r w:rsidR="000340F0" w:rsidRPr="00120AE7">
        <w:rPr>
          <w:lang w:val="sr-Cyrl-RS"/>
        </w:rPr>
        <w:t>2</w:t>
      </w:r>
      <w:r w:rsidR="00120AE7">
        <w:rPr>
          <w:lang w:val="sr-Cyrl-RS"/>
        </w:rPr>
        <w:t>2</w:t>
      </w:r>
      <w:r w:rsidRPr="00120AE7">
        <w:t>. године</w:t>
      </w:r>
      <w:r w:rsidRPr="00120AE7">
        <w:rPr>
          <w:lang w:val="sr-Cyrl-RS"/>
        </w:rPr>
        <w:t xml:space="preserve">, </w:t>
      </w:r>
      <w:r w:rsidRPr="00120AE7">
        <w:t>односно до формирања коначне тржишне цене за ову робу</w:t>
      </w:r>
      <w:r w:rsidR="000340F0" w:rsidRPr="00120AE7">
        <w:rPr>
          <w:lang w:val="sr-Cyrl-RS"/>
        </w:rPr>
        <w:t>.</w:t>
      </w:r>
    </w:p>
    <w:p w14:paraId="30C258A6" w14:textId="496A10BC" w:rsidR="005A6F34" w:rsidRPr="00120AE7" w:rsidRDefault="005A6F34" w:rsidP="005A6F34">
      <w:pPr>
        <w:numPr>
          <w:ilvl w:val="0"/>
          <w:numId w:val="1"/>
        </w:numPr>
        <w:suppressAutoHyphens w:val="0"/>
        <w:spacing w:line="240" w:lineRule="auto"/>
        <w:jc w:val="both"/>
        <w:rPr>
          <w:lang w:val="sr-Cyrl-RS"/>
        </w:rPr>
      </w:pPr>
      <w:r w:rsidRPr="00120AE7">
        <w:t>За меркантилни сунцокрет планирано време чувања од 15.08. - 31.10.20</w:t>
      </w:r>
      <w:r w:rsidR="000340F0" w:rsidRPr="00120AE7">
        <w:rPr>
          <w:lang w:val="sr-Cyrl-RS"/>
        </w:rPr>
        <w:t>2</w:t>
      </w:r>
      <w:r w:rsidR="00120AE7">
        <w:rPr>
          <w:lang w:val="sr-Cyrl-RS"/>
        </w:rPr>
        <w:t>2</w:t>
      </w:r>
      <w:r w:rsidRPr="00120AE7">
        <w:t>. године, односно до формирања к</w:t>
      </w:r>
      <w:r w:rsidR="000340F0" w:rsidRPr="00120AE7">
        <w:t>оначне тржишне цене за ову робу</w:t>
      </w:r>
      <w:r w:rsidR="000340F0" w:rsidRPr="00120AE7">
        <w:rPr>
          <w:lang w:val="sr-Cyrl-RS"/>
        </w:rPr>
        <w:t>.</w:t>
      </w:r>
    </w:p>
    <w:p w14:paraId="2ACF9C44" w14:textId="741E956D" w:rsidR="005A6F34" w:rsidRPr="00120AE7" w:rsidRDefault="005A6F34" w:rsidP="005A6F34">
      <w:pPr>
        <w:numPr>
          <w:ilvl w:val="0"/>
          <w:numId w:val="1"/>
        </w:numPr>
        <w:suppressAutoHyphens w:val="0"/>
        <w:spacing w:line="240" w:lineRule="auto"/>
        <w:jc w:val="both"/>
      </w:pPr>
      <w:r w:rsidRPr="00120AE7">
        <w:t>За меркантилни кукуруз планирано време чувања од 20.09</w:t>
      </w:r>
      <w:r w:rsidRPr="00120AE7">
        <w:rPr>
          <w:lang w:val="sr-Cyrl-RS"/>
        </w:rPr>
        <w:t xml:space="preserve">. </w:t>
      </w:r>
      <w:r w:rsidRPr="00120AE7">
        <w:t>-</w:t>
      </w:r>
      <w:r w:rsidRPr="00120AE7">
        <w:rPr>
          <w:lang w:val="sr-Cyrl-RS"/>
        </w:rPr>
        <w:t xml:space="preserve"> </w:t>
      </w:r>
      <w:r w:rsidRPr="00120AE7">
        <w:t>31.12.20</w:t>
      </w:r>
      <w:r w:rsidR="000340F0" w:rsidRPr="00120AE7">
        <w:rPr>
          <w:lang w:val="sr-Cyrl-RS"/>
        </w:rPr>
        <w:t>2</w:t>
      </w:r>
      <w:r w:rsidR="00120AE7">
        <w:rPr>
          <w:lang w:val="sr-Cyrl-RS"/>
        </w:rPr>
        <w:t>2</w:t>
      </w:r>
      <w:r w:rsidRPr="00120AE7">
        <w:t>.</w:t>
      </w:r>
      <w:r w:rsidRPr="00120AE7">
        <w:rPr>
          <w:lang w:val="sr-Cyrl-RS"/>
        </w:rPr>
        <w:t xml:space="preserve"> </w:t>
      </w:r>
      <w:r w:rsidRPr="00120AE7">
        <w:t>године, односно до формирања коначне тржишне цене за ову робу.</w:t>
      </w:r>
    </w:p>
    <w:p w14:paraId="79AAACE0" w14:textId="77777777" w:rsidR="005A6F34" w:rsidRPr="00120AE7" w:rsidRDefault="005A6F34" w:rsidP="005A6F34">
      <w:pPr>
        <w:rPr>
          <w:b/>
          <w:lang w:val="sr-Cyrl-CS"/>
        </w:rPr>
      </w:pPr>
    </w:p>
    <w:p w14:paraId="23B6F4DA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 xml:space="preserve">Члан 2. </w:t>
      </w:r>
    </w:p>
    <w:p w14:paraId="3CDC2331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Уговорне стране прихватају проценте на име пружања услуга који су дати у Понуди, а који су наведене у табели у прилогу овог уговора</w:t>
      </w:r>
      <w:r w:rsidR="000340F0" w:rsidRPr="00120AE7">
        <w:rPr>
          <w:lang w:val="sr-Cyrl-CS"/>
        </w:rPr>
        <w:t>.</w:t>
      </w:r>
    </w:p>
    <w:p w14:paraId="643EDA07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lastRenderedPageBreak/>
        <w:t xml:space="preserve">Укупна вредност пружених услуга за процењену количину приноса наведену у Конкурсној документацији износи  </w:t>
      </w:r>
      <w:r w:rsidRPr="00120AE7">
        <w:rPr>
          <w:bCs/>
          <w:lang w:val="sr-Cyrl-CS"/>
        </w:rPr>
        <w:t>____________________ РСД</w:t>
      </w:r>
      <w:r w:rsidRPr="00120AE7">
        <w:rPr>
          <w:lang w:val="sr-Cyrl-CS"/>
        </w:rPr>
        <w:t xml:space="preserve"> без обрачунатог ПДВ-а, односно ______________________ </w:t>
      </w:r>
      <w:r w:rsidRPr="00120AE7">
        <w:rPr>
          <w:bCs/>
          <w:lang w:val="sr-Cyrl-CS"/>
        </w:rPr>
        <w:t>РСД</w:t>
      </w:r>
      <w:r w:rsidRPr="00120AE7">
        <w:rPr>
          <w:lang w:val="sr-Cyrl-CS"/>
        </w:rPr>
        <w:t xml:space="preserve"> са обрачунатим ПДВ-ом</w:t>
      </w:r>
      <w:r w:rsidRPr="00120AE7">
        <w:rPr>
          <w:i/>
          <w:lang w:val="sr-Cyrl-CS"/>
        </w:rPr>
        <w:t>.</w:t>
      </w:r>
    </w:p>
    <w:p w14:paraId="5A3F2678" w14:textId="39A931F0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rFonts w:eastAsia="TimesNewRomanPSMT"/>
          <w:bCs/>
          <w:lang w:val="sr-Cyrl-RS"/>
        </w:rPr>
        <w:t>Уговорне стране су сагласне да се, у току реализације уговора, као основ за калкулацију цене признају важеће цене свих предметних култура на сајту</w:t>
      </w:r>
      <w:r w:rsidR="00C15A63">
        <w:rPr>
          <w:rFonts w:eastAsia="TimesNewRomanPSMT"/>
          <w:bCs/>
          <w:lang w:val="sr-Cyrl-RS"/>
        </w:rPr>
        <w:t xml:space="preserve"> Продуктне берзе Нови Сад</w:t>
      </w:r>
      <w:r w:rsidRPr="00120AE7">
        <w:rPr>
          <w:rFonts w:eastAsia="TimesNewRomanPSMT"/>
          <w:bCs/>
        </w:rPr>
        <w:t xml:space="preserve">, </w:t>
      </w:r>
      <w:r w:rsidRPr="00120AE7">
        <w:rPr>
          <w:rFonts w:eastAsia="TimesNewRomanPSMT"/>
          <w:bCs/>
          <w:lang w:val="sr-Cyrl-RS"/>
        </w:rPr>
        <w:t>последњег дана у месецу за који се издаје фактура, при чему се уговорени проценат не може мењати.</w:t>
      </w:r>
    </w:p>
    <w:p w14:paraId="43B3A0F6" w14:textId="77777777" w:rsidR="005A6F34" w:rsidRPr="00120AE7" w:rsidRDefault="005A6F34" w:rsidP="005A6F34">
      <w:pPr>
        <w:jc w:val="both"/>
        <w:rPr>
          <w:lang w:val="ru-RU"/>
        </w:rPr>
      </w:pPr>
      <w:r w:rsidRPr="00120AE7">
        <w:rPr>
          <w:lang w:val="sr-Cyrl-CS"/>
        </w:rPr>
        <w:t>У укупну цену су урачунати сви зависни трошкови извршиоца</w:t>
      </w:r>
      <w:r w:rsidRPr="00120AE7">
        <w:rPr>
          <w:bCs/>
          <w:lang w:val="ru-RU"/>
        </w:rPr>
        <w:t>.</w:t>
      </w:r>
    </w:p>
    <w:p w14:paraId="5D32CF43" w14:textId="362E3992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 xml:space="preserve">Уговорне стране су сагласне да су процењене количине </w:t>
      </w:r>
      <w:r w:rsidR="000340F0" w:rsidRPr="00120AE7">
        <w:rPr>
          <w:lang w:val="sr-Cyrl-CS"/>
        </w:rPr>
        <w:t>ускладиштених ратарских</w:t>
      </w:r>
      <w:r w:rsidRPr="00120AE7">
        <w:rPr>
          <w:lang w:val="sr-Cyrl-CS"/>
        </w:rPr>
        <w:t xml:space="preserve"> култура за 20</w:t>
      </w:r>
      <w:r w:rsidR="000340F0" w:rsidRPr="00120AE7">
        <w:rPr>
          <w:lang w:val="sr-Cyrl-CS"/>
        </w:rPr>
        <w:t>2</w:t>
      </w:r>
      <w:r w:rsidR="00120AE7">
        <w:rPr>
          <w:lang w:val="sr-Cyrl-CS"/>
        </w:rPr>
        <w:t>2</w:t>
      </w:r>
      <w:r w:rsidRPr="00120AE7">
        <w:rPr>
          <w:lang w:val="sr-Cyrl-CS"/>
        </w:rPr>
        <w:t>. годину</w:t>
      </w:r>
      <w:r w:rsidR="000340F0" w:rsidRPr="00120AE7">
        <w:rPr>
          <w:lang w:val="sr-Cyrl-CS"/>
        </w:rPr>
        <w:t xml:space="preserve"> орјентационе</w:t>
      </w:r>
      <w:r w:rsidRPr="00120AE7">
        <w:rPr>
          <w:lang w:val="sr-Cyrl-CS"/>
        </w:rPr>
        <w:t xml:space="preserve"> и одређене су на основу досадашњих приноса</w:t>
      </w:r>
      <w:r w:rsidR="000340F0" w:rsidRPr="00120AE7">
        <w:rPr>
          <w:lang w:val="sr-Cyrl-CS"/>
        </w:rPr>
        <w:t xml:space="preserve">, тако да </w:t>
      </w:r>
      <w:r w:rsidRPr="00120AE7">
        <w:rPr>
          <w:lang w:val="sr-Cyrl-CS"/>
        </w:rPr>
        <w:t>током реализације</w:t>
      </w:r>
      <w:r w:rsidR="000340F0" w:rsidRPr="00120AE7">
        <w:rPr>
          <w:lang w:val="sr-Cyrl-CS"/>
        </w:rPr>
        <w:t xml:space="preserve"> уговора може доћи до одступања </w:t>
      </w:r>
      <w:r w:rsidRPr="00120AE7">
        <w:rPr>
          <w:lang w:val="sr-Cyrl-CS"/>
        </w:rPr>
        <w:t>у односу на укупну процењену количину.</w:t>
      </w:r>
    </w:p>
    <w:p w14:paraId="01462BA3" w14:textId="77777777" w:rsidR="005A6F34" w:rsidRPr="00120AE7" w:rsidRDefault="005A6F34" w:rsidP="005A6F34">
      <w:pPr>
        <w:jc w:val="both"/>
        <w:rPr>
          <w:lang w:val="sr-Cyrl-CS"/>
        </w:rPr>
      </w:pPr>
    </w:p>
    <w:p w14:paraId="7C04CE13" w14:textId="77777777" w:rsidR="005A6F34" w:rsidRPr="00120AE7" w:rsidRDefault="000340F0" w:rsidP="000340F0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3.</w:t>
      </w:r>
    </w:p>
    <w:p w14:paraId="5F62A224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CS"/>
        </w:rPr>
        <w:t>Наручилац се обавезује да месечни износ на име пружене услуге складиштења,  фактурисан на основу прихваћених јединичних цена из прилога овог уговора, уплати у року  од 30</w:t>
      </w:r>
      <w:r w:rsidR="000340F0" w:rsidRPr="00120AE7">
        <w:rPr>
          <w:lang w:val="sr-Cyrl-CS"/>
        </w:rPr>
        <w:t xml:space="preserve"> дана</w:t>
      </w:r>
      <w:r w:rsidRPr="00120AE7">
        <w:rPr>
          <w:lang w:val="sr-Cyrl-CS"/>
        </w:rPr>
        <w:t xml:space="preserve"> од дана испостављене оригиналне, потписане и оверене фактуре</w:t>
      </w:r>
      <w:r w:rsidR="000340F0" w:rsidRPr="00120AE7">
        <w:rPr>
          <w:lang w:val="sr-Cyrl-CS"/>
        </w:rPr>
        <w:t>, као и  регистроване у централном регистру фактура</w:t>
      </w:r>
      <w:r w:rsidRPr="00120AE7">
        <w:rPr>
          <w:lang w:val="sr-Cyrl-CS"/>
        </w:rPr>
        <w:t xml:space="preserve">, на рачун извршиоца број </w:t>
      </w:r>
      <w:r w:rsidRPr="00120AE7">
        <w:rPr>
          <w:lang w:val="sr-Cyrl-RS"/>
        </w:rPr>
        <w:t>____________________________________________________</w:t>
      </w:r>
      <w:r w:rsidRPr="00120AE7">
        <w:rPr>
          <w:lang w:val="sr-Cyrl-CS"/>
        </w:rPr>
        <w:t>, који се води код _________________________________________.</w:t>
      </w:r>
    </w:p>
    <w:p w14:paraId="65F33264" w14:textId="77777777" w:rsidR="005A6F34" w:rsidRPr="00120AE7" w:rsidRDefault="005A6F34" w:rsidP="005A6F34">
      <w:pPr>
        <w:jc w:val="both"/>
        <w:rPr>
          <w:lang w:val="sr-Cyrl-RS"/>
        </w:rPr>
      </w:pPr>
    </w:p>
    <w:p w14:paraId="3DE11513" w14:textId="77777777" w:rsidR="005A6F34" w:rsidRPr="00120AE7" w:rsidRDefault="005A6F34" w:rsidP="005A6F34">
      <w:pPr>
        <w:jc w:val="center"/>
        <w:rPr>
          <w:b/>
          <w:lang w:val="sr-Cyrl-RS"/>
        </w:rPr>
      </w:pPr>
      <w:r w:rsidRPr="00120AE7">
        <w:rPr>
          <w:b/>
          <w:lang w:val="sr-Cyrl-RS"/>
        </w:rPr>
        <w:t xml:space="preserve">Члан 4. </w:t>
      </w:r>
    </w:p>
    <w:p w14:paraId="7EF23F35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У</w:t>
      </w:r>
      <w:r w:rsidR="000340F0" w:rsidRPr="00120AE7">
        <w:rPr>
          <w:lang w:val="sr-Cyrl-CS"/>
        </w:rPr>
        <w:t>слуга складиштења ратарских</w:t>
      </w:r>
      <w:r w:rsidRPr="00120AE7">
        <w:rPr>
          <w:lang w:val="sr-Cyrl-CS"/>
        </w:rPr>
        <w:t xml:space="preserve"> култура мора бити пружена у складу са свим важећим прописима који регулишу ову делатност на територији Републике Србије.</w:t>
      </w:r>
    </w:p>
    <w:p w14:paraId="2E6FD522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>Уколико се складишни капацитети понуђача налазе ван места или општине на којима се налази предметна економи</w:t>
      </w:r>
      <w:r w:rsidR="000340F0" w:rsidRPr="00120AE7">
        <w:rPr>
          <w:lang w:val="sr-Cyrl-RS"/>
        </w:rPr>
        <w:t>ја, понуђач је обавезан да снос</w:t>
      </w:r>
      <w:r w:rsidRPr="00120AE7">
        <w:rPr>
          <w:lang w:val="sr-Cyrl-RS"/>
        </w:rPr>
        <w:t>и трошкове превоза, односно прелокације робе.</w:t>
      </w:r>
    </w:p>
    <w:p w14:paraId="13503D04" w14:textId="77777777" w:rsidR="000340F0" w:rsidRPr="00120AE7" w:rsidRDefault="000340F0" w:rsidP="005A6F34">
      <w:pPr>
        <w:jc w:val="both"/>
        <w:rPr>
          <w:lang w:val="sr-Cyrl-CS"/>
        </w:rPr>
      </w:pPr>
    </w:p>
    <w:p w14:paraId="084176C2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 xml:space="preserve">Члан </w:t>
      </w:r>
      <w:r w:rsidRPr="00120AE7">
        <w:rPr>
          <w:b/>
          <w:lang w:val="sr-Cyrl-RS"/>
        </w:rPr>
        <w:t>5.</w:t>
      </w:r>
    </w:p>
    <w:p w14:paraId="52759BB6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Извршилац се обавезује да ускладиштену робу у својим пословним књигама води на ванбилансној евиденцији као робу власништво наручиоца, као и да редовно (најмање једном месечно, уз фактуру за претходни месец, а по захтеву наручиоца и чешће) наручиоцу доставља лагер листу – потврду о врсти и количи</w:t>
      </w:r>
      <w:r w:rsidR="004039B8" w:rsidRPr="00120AE7">
        <w:rPr>
          <w:lang w:val="sr-Cyrl-CS"/>
        </w:rPr>
        <w:t>ни ускладиштених ратарских</w:t>
      </w:r>
      <w:r w:rsidRPr="00120AE7">
        <w:rPr>
          <w:lang w:val="sr-Cyrl-CS"/>
        </w:rPr>
        <w:t xml:space="preserve"> култура. </w:t>
      </w:r>
    </w:p>
    <w:p w14:paraId="04E3678B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  <w:r w:rsidRPr="00120AE7">
        <w:rPr>
          <w:lang w:val="sr-Cyrl-CS"/>
        </w:rPr>
        <w:t>Извршилац се такође обавезује да ускладиштену робу, у року од 3 (три) дана од дана пријема, осигура од ризика пожара, поплаве и крађе, као и да доказ о извршеном осигурању достави наручиоцу, у року од 3 (три) дана од дана закључења осигурања.</w:t>
      </w:r>
    </w:p>
    <w:p w14:paraId="2307EB7B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</w:p>
    <w:p w14:paraId="01E19911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6.</w:t>
      </w:r>
    </w:p>
    <w:p w14:paraId="46B9CA50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>Искладиштење и отпрема робе врши се искључиво по писаном налогу наручиоца и уз предају извршиоцу робног записа (признанице и заложнице) на количину која се искладиштава.</w:t>
      </w:r>
    </w:p>
    <w:p w14:paraId="60932E30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 xml:space="preserve">Пренос робног записа наручилац врши изјавом о преносу забележеном и овереном на полеђини признанице; прималац робног записа је у обавези да одмах обавести извршиоца да је извршен пренос права, подношењем писане пријаве за упис промене; робни запис се предаје извршиоцу након испоруке целокупне количине из налога наручиоца. </w:t>
      </w:r>
    </w:p>
    <w:p w14:paraId="095FD117" w14:textId="77777777" w:rsidR="005A6F34" w:rsidRPr="00120AE7" w:rsidRDefault="005A6F34" w:rsidP="005A6F34">
      <w:pPr>
        <w:autoSpaceDE w:val="0"/>
        <w:autoSpaceDN w:val="0"/>
        <w:adjustRightInd w:val="0"/>
        <w:jc w:val="both"/>
        <w:rPr>
          <w:rFonts w:eastAsia="Calibri"/>
          <w:lang w:val="sr-Cyrl-RS"/>
        </w:rPr>
      </w:pPr>
      <w:r w:rsidRPr="00120AE7">
        <w:rPr>
          <w:lang w:val="sr-Cyrl-RS"/>
        </w:rPr>
        <w:t>Приликом отпреме робе, извршилац се обавезује да предузме све мере којима се штите интереси наручиоца (благовремена</w:t>
      </w:r>
      <w:r w:rsidRPr="00120AE7">
        <w:t xml:space="preserve"> </w:t>
      </w:r>
      <w:r w:rsidRPr="00120AE7">
        <w:rPr>
          <w:lang w:val="sr-Cyrl-RS"/>
        </w:rPr>
        <w:t>израда уредних исправа о извршеној испоруци и сл.).</w:t>
      </w:r>
    </w:p>
    <w:p w14:paraId="3BE5172D" w14:textId="77777777" w:rsidR="005A6F34" w:rsidRPr="00120AE7" w:rsidRDefault="005A6F34" w:rsidP="005A6F34">
      <w:pPr>
        <w:autoSpaceDE w:val="0"/>
        <w:autoSpaceDN w:val="0"/>
        <w:adjustRightInd w:val="0"/>
        <w:jc w:val="both"/>
        <w:rPr>
          <w:rFonts w:eastAsia="Calibri"/>
          <w:lang w:val="sr-Cyrl-RS"/>
        </w:rPr>
      </w:pPr>
    </w:p>
    <w:p w14:paraId="5EB6FF8C" w14:textId="77777777" w:rsidR="005A6F34" w:rsidRPr="00120AE7" w:rsidRDefault="005A6F34" w:rsidP="005A6F34">
      <w:pPr>
        <w:autoSpaceDE w:val="0"/>
        <w:autoSpaceDN w:val="0"/>
        <w:adjustRightInd w:val="0"/>
        <w:jc w:val="center"/>
        <w:rPr>
          <w:rFonts w:eastAsia="Calibri"/>
          <w:b/>
          <w:lang w:val="sr-Cyrl-RS"/>
        </w:rPr>
      </w:pPr>
      <w:r w:rsidRPr="00120AE7">
        <w:rPr>
          <w:rFonts w:eastAsia="Calibri"/>
          <w:b/>
          <w:lang w:val="sr-Cyrl-RS"/>
        </w:rPr>
        <w:t>Члан 7.</w:t>
      </w:r>
    </w:p>
    <w:p w14:paraId="2D7694C6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 xml:space="preserve">Приликом отпреме робе, извршилац се такође обавезује: </w:t>
      </w:r>
    </w:p>
    <w:p w14:paraId="39362D86" w14:textId="77777777" w:rsidR="005A6F34" w:rsidRPr="00120AE7" w:rsidRDefault="005A6F34" w:rsidP="004039B8">
      <w:pPr>
        <w:jc w:val="both"/>
        <w:rPr>
          <w:lang w:val="sr-Cyrl-RS"/>
        </w:rPr>
      </w:pPr>
      <w:r w:rsidRPr="00120AE7">
        <w:rPr>
          <w:lang w:val="sr-Cyrl-RS"/>
        </w:rPr>
        <w:t>- да отпрему започне најкасније у року од 3 (три) дана од дана пријема налога наручиоца, као и да отпрему заврши у року утврђеном у налогу.</w:t>
      </w:r>
    </w:p>
    <w:p w14:paraId="6E7D2CFE" w14:textId="77777777" w:rsidR="005A6F34" w:rsidRPr="00120AE7" w:rsidRDefault="005A6F34" w:rsidP="004039B8">
      <w:pPr>
        <w:jc w:val="both"/>
        <w:rPr>
          <w:lang w:val="sr-Cyrl-RS"/>
        </w:rPr>
      </w:pPr>
      <w:r w:rsidRPr="00120AE7">
        <w:rPr>
          <w:lang w:val="sr-Cyrl-RS"/>
        </w:rPr>
        <w:t>- да наручиоцу достави отпремна документа у року</w:t>
      </w:r>
      <w:r w:rsidR="004039B8" w:rsidRPr="00120AE7">
        <w:rPr>
          <w:lang w:val="sr-Cyrl-RS"/>
        </w:rPr>
        <w:t xml:space="preserve"> </w:t>
      </w:r>
      <w:r w:rsidRPr="00120AE7">
        <w:rPr>
          <w:lang w:val="sr-Cyrl-RS"/>
        </w:rPr>
        <w:t>од 3 (три) дана од дана завршене отпреме (потврду о складиштењу, магацински излаз – отпремницу, писано ов</w:t>
      </w:r>
      <w:r w:rsidR="004039B8" w:rsidRPr="00120AE7">
        <w:rPr>
          <w:lang w:val="sr-Cyrl-RS"/>
        </w:rPr>
        <w:t>лашћење ли</w:t>
      </w:r>
      <w:r w:rsidRPr="00120AE7">
        <w:rPr>
          <w:lang w:val="sr-Cyrl-RS"/>
        </w:rPr>
        <w:t>ца које је примило робу и сл.).</w:t>
      </w:r>
    </w:p>
    <w:p w14:paraId="5333F8C5" w14:textId="77777777" w:rsidR="005A6F34" w:rsidRPr="00120AE7" w:rsidRDefault="005A6F34" w:rsidP="005A6F34">
      <w:pPr>
        <w:jc w:val="both"/>
        <w:rPr>
          <w:lang w:val="sr-Cyrl-CS"/>
        </w:rPr>
      </w:pPr>
    </w:p>
    <w:p w14:paraId="0BDB7802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8.</w:t>
      </w:r>
    </w:p>
    <w:p w14:paraId="7D97A16A" w14:textId="77777777" w:rsidR="005A6F34" w:rsidRPr="00120AE7" w:rsidRDefault="005A6F34" w:rsidP="005A6F34">
      <w:pPr>
        <w:pStyle w:val="BodyText"/>
        <w:jc w:val="both"/>
        <w:rPr>
          <w:lang w:val="sr-Cyrl-RS"/>
        </w:rPr>
      </w:pPr>
      <w:r w:rsidRPr="00120AE7">
        <w:rPr>
          <w:lang w:val="sr-Cyrl-RS"/>
        </w:rPr>
        <w:t>З</w:t>
      </w:r>
      <w:r w:rsidRPr="00120AE7">
        <w:t xml:space="preserve">а све време реализације Уговора </w:t>
      </w:r>
      <w:r w:rsidRPr="00120AE7">
        <w:rPr>
          <w:lang w:val="sr-Cyrl-RS"/>
        </w:rPr>
        <w:t>п</w:t>
      </w:r>
      <w:r w:rsidRPr="00120AE7">
        <w:t xml:space="preserve">редставници </w:t>
      </w:r>
      <w:r w:rsidRPr="00120AE7">
        <w:rPr>
          <w:lang w:val="sr-Cyrl-RS"/>
        </w:rPr>
        <w:t xml:space="preserve">наручиоца и извршиоца </w:t>
      </w:r>
      <w:r w:rsidRPr="00120AE7">
        <w:t xml:space="preserve">ће </w:t>
      </w:r>
      <w:r w:rsidRPr="00120AE7">
        <w:rPr>
          <w:lang w:val="sr-Cyrl-RS"/>
        </w:rPr>
        <w:t>на лицу места, на локацији извршиоца, сачинити и потписати записник о извршеним услугама, на основу ког записника ће извршилац извршити фактурисање.</w:t>
      </w:r>
    </w:p>
    <w:p w14:paraId="3D1864A8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RS"/>
        </w:rPr>
        <w:t>У случају било каквог спора приликом сачињавања записника, уговоре стране се обавезују да се писаним путем обрате једна другој захтевом за решавање спора мирним путем, са роком  за доношење предметног решења 3 (три) дана од дана пријема захтева.</w:t>
      </w:r>
    </w:p>
    <w:p w14:paraId="6BDA5253" w14:textId="77777777" w:rsidR="005A6F34" w:rsidRPr="00120AE7" w:rsidRDefault="005A6F34" w:rsidP="005A6F34">
      <w:pPr>
        <w:pStyle w:val="BodyText"/>
        <w:spacing w:after="0"/>
        <w:rPr>
          <w:i/>
          <w:lang w:val="sr-Cyrl-RS"/>
        </w:rPr>
      </w:pPr>
    </w:p>
    <w:p w14:paraId="31953D6E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  <w:lang w:val="sr-Cyrl-RS"/>
        </w:rPr>
      </w:pPr>
      <w:r w:rsidRPr="00120AE7">
        <w:rPr>
          <w:b/>
          <w:lang w:val="ru-RU"/>
        </w:rPr>
        <w:t>Члан</w:t>
      </w:r>
      <w:r w:rsidRPr="00120AE7">
        <w:rPr>
          <w:b/>
          <w:lang w:val="sr-Cyrl-CS"/>
        </w:rPr>
        <w:t xml:space="preserve"> 9</w:t>
      </w:r>
      <w:r w:rsidRPr="00120AE7">
        <w:rPr>
          <w:b/>
          <w:lang w:val="ru-RU"/>
        </w:rPr>
        <w:t>.</w:t>
      </w:r>
    </w:p>
    <w:p w14:paraId="4562616E" w14:textId="77777777" w:rsidR="005A6F34" w:rsidRPr="00120AE7" w:rsidRDefault="005A6F34" w:rsidP="005A6F34">
      <w:pPr>
        <w:ind w:right="4"/>
        <w:jc w:val="both"/>
        <w:rPr>
          <w:lang w:eastAsia="sr-Latn-CS"/>
        </w:rPr>
      </w:pPr>
      <w:r w:rsidRPr="00120AE7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120AE7">
        <w:rPr>
          <w:lang w:eastAsia="sr-Latn-CS"/>
        </w:rPr>
        <w:t>e</w:t>
      </w:r>
      <w:r w:rsidRPr="00120AE7">
        <w:rPr>
          <w:lang w:val="sr-Cyrl-CS" w:eastAsia="sr-Latn-CS"/>
        </w:rPr>
        <w:t xml:space="preserve"> средств</w:t>
      </w:r>
      <w:r w:rsidRPr="00120AE7">
        <w:rPr>
          <w:lang w:eastAsia="sr-Latn-CS"/>
        </w:rPr>
        <w:t>o</w:t>
      </w:r>
      <w:r w:rsidRPr="00120AE7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14:paraId="6A4082D7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120AE7">
        <w:rPr>
          <w:rFonts w:eastAsia="Calibri"/>
          <w:color w:val="auto"/>
          <w:kern w:val="0"/>
          <w:lang w:val="ru-RU" w:eastAsia="en-US"/>
        </w:rPr>
        <w:t xml:space="preserve">1) </w:t>
      </w:r>
      <w:r w:rsidRPr="00120AE7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120AE7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120AE7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120AE7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20AE7">
        <w:rPr>
          <w:rFonts w:eastAsia="Calibri"/>
          <w:color w:val="auto"/>
          <w:kern w:val="0"/>
          <w:lang w:val="sr-Cyrl-RS" w:eastAsia="en-US"/>
        </w:rPr>
        <w:t>3</w:t>
      </w:r>
      <w:r w:rsidRPr="00120AE7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14:paraId="47E84FB1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120AE7">
        <w:rPr>
          <w:rFonts w:eastAsia="Calibri"/>
          <w:color w:val="auto"/>
          <w:kern w:val="0"/>
          <w:lang w:val="ru-RU" w:eastAsia="en-US"/>
        </w:rPr>
        <w:t xml:space="preserve">2) </w:t>
      </w:r>
      <w:r w:rsidRPr="00120AE7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14:paraId="36460E1F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120AE7">
        <w:rPr>
          <w:rFonts w:eastAsia="Calibri"/>
          <w:color w:val="auto"/>
          <w:kern w:val="0"/>
          <w:lang w:val="ru-RU" w:eastAsia="en-US"/>
        </w:rPr>
        <w:t>3</w:t>
      </w:r>
      <w:r w:rsidRPr="00120AE7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14:paraId="3898866A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120AE7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120AE7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120AE7">
        <w:rPr>
          <w:rFonts w:eastAsia="Calibri"/>
          <w:color w:val="auto"/>
          <w:kern w:val="0"/>
          <w:lang w:val="sr-Cyrl-RS" w:eastAsia="en-US"/>
        </w:rPr>
        <w:t>извршилац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120AE7">
        <w:rPr>
          <w:rFonts w:eastAsia="Calibri"/>
          <w:color w:val="auto"/>
          <w:kern w:val="0"/>
          <w:lang w:val="sr-Cyrl-RS" w:eastAsia="en-US"/>
        </w:rPr>
        <w:t>.</w:t>
      </w:r>
    </w:p>
    <w:p w14:paraId="4E697177" w14:textId="77777777" w:rsidR="005A6F34" w:rsidRPr="00120AE7" w:rsidRDefault="005A6F34" w:rsidP="005A6F34">
      <w:pPr>
        <w:pStyle w:val="010---deo"/>
        <w:spacing w:before="0" w:beforeAutospacing="0" w:after="0" w:afterAutospacing="0"/>
        <w:jc w:val="both"/>
        <w:rPr>
          <w:lang w:val="sr-Latn-RS" w:eastAsia="sr-Latn-CS"/>
        </w:rPr>
      </w:pPr>
    </w:p>
    <w:p w14:paraId="3E32BDB8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</w:rPr>
      </w:pPr>
      <w:r w:rsidRPr="00120AE7">
        <w:rPr>
          <w:b/>
          <w:lang w:val="ru-RU"/>
        </w:rPr>
        <w:t xml:space="preserve">Члан </w:t>
      </w:r>
      <w:r w:rsidRPr="00120AE7">
        <w:rPr>
          <w:b/>
          <w:lang w:val="sr-Cyrl-CS"/>
        </w:rPr>
        <w:t>10</w:t>
      </w:r>
      <w:r w:rsidRPr="00120AE7">
        <w:rPr>
          <w:b/>
          <w:lang w:val="ru-RU"/>
        </w:rPr>
        <w:t>.</w:t>
      </w:r>
    </w:p>
    <w:p w14:paraId="3BA50D5E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>Уколико извршилац не пружи предметну услугу у складу са одредбама овог уговора, наручилац има право да му затражи исплату уговорне казне.</w:t>
      </w:r>
    </w:p>
    <w:p w14:paraId="45FE9A9A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>Наплату уговорне казне врши наручилац, одбијањем од рачуна приликом месечне исплате регулисане члановима 2. и 3. овог уговора.</w:t>
      </w:r>
    </w:p>
    <w:p w14:paraId="537DDC69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>Уговорна казна не може бити већа од 10% од укупне вредности уговора без ПДВ-а.</w:t>
      </w:r>
    </w:p>
    <w:p w14:paraId="1E7D9983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 xml:space="preserve">Делимично, односно некомплетно, извршење предметних услуга не искључује обавезу плаћања уговорне казне. </w:t>
      </w:r>
    </w:p>
    <w:p w14:paraId="5377099C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11.</w:t>
      </w:r>
    </w:p>
    <w:p w14:paraId="18B88967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14:paraId="7A7C0530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t xml:space="preserve">У случају једностраног раскида Уговора, </w:t>
      </w:r>
      <w:r w:rsidRPr="00120AE7">
        <w:rPr>
          <w:lang w:val="sr-Cyrl-RS"/>
        </w:rPr>
        <w:t>наручилац задржава право да изврши надокнаду настале штете из средстава финансијског обезбеђења (менице)</w:t>
      </w:r>
      <w:r w:rsidRPr="00120AE7">
        <w:t>.</w:t>
      </w:r>
    </w:p>
    <w:p w14:paraId="02DFFB4D" w14:textId="77777777" w:rsidR="005A6F34" w:rsidRPr="00120AE7" w:rsidRDefault="005A6F34" w:rsidP="005A6F34">
      <w:pPr>
        <w:jc w:val="both"/>
        <w:rPr>
          <w:lang w:val="sr-Cyrl-CS"/>
        </w:rPr>
      </w:pPr>
    </w:p>
    <w:p w14:paraId="65B86BFF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12.</w:t>
      </w:r>
    </w:p>
    <w:p w14:paraId="6F140A3A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lastRenderedPageBreak/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14:paraId="6ED935D3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</w:p>
    <w:p w14:paraId="1DF2C914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13.</w:t>
      </w:r>
    </w:p>
    <w:p w14:paraId="0618CDA0" w14:textId="77777777" w:rsidR="005A6F34" w:rsidRPr="00120AE7" w:rsidRDefault="005A6F34" w:rsidP="005A6F34">
      <w:pPr>
        <w:pStyle w:val="010---deo"/>
        <w:spacing w:before="0" w:beforeAutospacing="0" w:after="0" w:afterAutospacing="0"/>
        <w:jc w:val="both"/>
        <w:rPr>
          <w:lang w:val="sr-Cyrl-CS"/>
        </w:rPr>
      </w:pPr>
      <w:r w:rsidRPr="00120AE7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14:paraId="00951FF0" w14:textId="77777777" w:rsidR="005A6F34" w:rsidRPr="00120AE7" w:rsidRDefault="005A6F34" w:rsidP="005A6F34">
      <w:pPr>
        <w:pStyle w:val="010---deo"/>
        <w:spacing w:before="0" w:beforeAutospacing="0" w:after="0" w:afterAutospacing="0"/>
        <w:jc w:val="both"/>
        <w:rPr>
          <w:lang w:val="sr-Latn-RS"/>
        </w:rPr>
      </w:pPr>
    </w:p>
    <w:p w14:paraId="73F6DF20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14.</w:t>
      </w:r>
    </w:p>
    <w:p w14:paraId="60DABD85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t>Уговорне стране су сагласне да ће све евентуалне спорове који проистекну из Уговора решавати споразумно.</w:t>
      </w:r>
    </w:p>
    <w:p w14:paraId="42A5761A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  <w:r w:rsidRPr="00120AE7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14:paraId="60B094AA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</w:p>
    <w:p w14:paraId="71443A10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15.</w:t>
      </w:r>
    </w:p>
    <w:p w14:paraId="61745EC3" w14:textId="77777777" w:rsidR="005A6F34" w:rsidRPr="00120AE7" w:rsidRDefault="005A6F34" w:rsidP="005A6F34">
      <w:pPr>
        <w:tabs>
          <w:tab w:val="left" w:pos="3075"/>
        </w:tabs>
        <w:jc w:val="both"/>
        <w:rPr>
          <w:lang w:val="sr-Cyrl-CS"/>
        </w:rPr>
      </w:pPr>
      <w:r w:rsidRPr="00120AE7">
        <w:rPr>
          <w:lang w:val="sr-Cyrl-CS"/>
        </w:rPr>
        <w:t>Овај уговор сачињен је у 5 истоветних примерака који имају снагу оригинала, од којих свака уговорна страна задржава по 2 примерка, а 1 примерак задржава Војно правобранилаштво у Београду.</w:t>
      </w:r>
    </w:p>
    <w:p w14:paraId="48644EDC" w14:textId="77777777" w:rsidR="005A6F34" w:rsidRPr="00120AE7" w:rsidRDefault="005A6F34" w:rsidP="005A6F34">
      <w:pPr>
        <w:tabs>
          <w:tab w:val="left" w:pos="3075"/>
        </w:tabs>
        <w:jc w:val="both"/>
        <w:rPr>
          <w:lang w:val="sr-Cyrl-RS"/>
        </w:rPr>
      </w:pPr>
    </w:p>
    <w:p w14:paraId="4B32169A" w14:textId="77777777" w:rsidR="005A6F34" w:rsidRPr="00120AE7" w:rsidRDefault="005A6F34" w:rsidP="005A6F34">
      <w:pPr>
        <w:tabs>
          <w:tab w:val="left" w:pos="3075"/>
        </w:tabs>
        <w:jc w:val="both"/>
        <w:rPr>
          <w:lang w:val="sr-Cyrl-RS"/>
        </w:rPr>
      </w:pPr>
    </w:p>
    <w:p w14:paraId="5B99F320" w14:textId="77777777" w:rsidR="00456E20" w:rsidRPr="00120AE7" w:rsidRDefault="00456E20" w:rsidP="00456E20">
      <w:pPr>
        <w:tabs>
          <w:tab w:val="left" w:pos="3075"/>
        </w:tabs>
        <w:rPr>
          <w:b/>
          <w:lang w:val="sr-Cyrl-CS"/>
        </w:rPr>
      </w:pPr>
      <w:r w:rsidRPr="00120AE7">
        <w:rPr>
          <w:b/>
          <w:lang w:val="sr-Cyrl-RS"/>
        </w:rPr>
        <w:t>ИЗВРШИЛАЦ :</w:t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CS"/>
        </w:rPr>
        <w:t xml:space="preserve">НАРУЧИЛАЦ :   </w:t>
      </w:r>
    </w:p>
    <w:p w14:paraId="3C110305" w14:textId="77777777" w:rsidR="00456E20" w:rsidRPr="00120AE7" w:rsidRDefault="00456E20" w:rsidP="00456E20">
      <w:pPr>
        <w:tabs>
          <w:tab w:val="left" w:pos="3075"/>
        </w:tabs>
        <w:rPr>
          <w:b/>
        </w:rPr>
      </w:pPr>
      <w:r w:rsidRPr="00120AE7">
        <w:rPr>
          <w:b/>
          <w:lang w:val="sr-Cyrl-CS"/>
        </w:rPr>
        <w:t xml:space="preserve">_________________________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  <w:t xml:space="preserve">            ВУ „ДЕДИЊЕ“                                                                                      </w:t>
      </w:r>
      <w:r w:rsidRPr="00120AE7">
        <w:rPr>
          <w:lang w:val="sr-Cyrl-CS"/>
        </w:rPr>
        <w:t xml:space="preserve">       </w:t>
      </w:r>
    </w:p>
    <w:p w14:paraId="73AD9BF9" w14:textId="759C4CA7" w:rsidR="00456E20" w:rsidRPr="00120AE7" w:rsidRDefault="00456E20" w:rsidP="00456E20">
      <w:pPr>
        <w:tabs>
          <w:tab w:val="left" w:pos="3075"/>
        </w:tabs>
        <w:jc w:val="both"/>
        <w:rPr>
          <w:b/>
          <w:lang w:val="sr-Cyrl-CS"/>
        </w:rPr>
      </w:pPr>
      <w:r w:rsidRPr="00120AE7">
        <w:rPr>
          <w:b/>
          <w:lang w:val="sr-Cyrl-CS"/>
        </w:rPr>
        <w:t xml:space="preserve">________________________  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="00120AE7">
        <w:rPr>
          <w:b/>
          <w:lang w:val="sr-Cyrl-CS"/>
        </w:rPr>
        <w:tab/>
        <w:t>ПО ОВЛАШЋЕЊУ</w:t>
      </w:r>
      <w:r w:rsidRPr="00120AE7">
        <w:rPr>
          <w:b/>
          <w:lang w:val="sr-Cyrl-CS"/>
        </w:rPr>
        <w:t xml:space="preserve">                                                                            </w:t>
      </w:r>
    </w:p>
    <w:p w14:paraId="66459265" w14:textId="5220E4A6" w:rsidR="00456E20" w:rsidRDefault="00456E20" w:rsidP="00456E20">
      <w:pPr>
        <w:tabs>
          <w:tab w:val="left" w:pos="3075"/>
        </w:tabs>
        <w:jc w:val="both"/>
        <w:rPr>
          <w:b/>
          <w:lang w:val="sr-Cyrl-RS"/>
        </w:rPr>
      </w:pPr>
      <w:r w:rsidRPr="00120AE7">
        <w:rPr>
          <w:b/>
          <w:lang w:val="sr-Cyrl-CS"/>
        </w:rPr>
        <w:t>(Потпис овлашћеног лица)</w:t>
      </w:r>
      <w:r w:rsidRPr="00120AE7">
        <w:rPr>
          <w:b/>
          <w:lang w:val="sr-Cyrl-CS"/>
        </w:rPr>
        <w:tab/>
      </w:r>
      <w:r w:rsidR="00120AE7">
        <w:rPr>
          <w:b/>
          <w:lang w:val="sr-Cyrl-CS"/>
        </w:rPr>
        <w:tab/>
      </w:r>
      <w:r w:rsidR="00120AE7">
        <w:rPr>
          <w:b/>
          <w:lang w:val="sr-Cyrl-CS"/>
        </w:rPr>
        <w:tab/>
      </w:r>
      <w:r w:rsidR="00120AE7">
        <w:rPr>
          <w:b/>
          <w:lang w:val="sr-Cyrl-CS"/>
        </w:rPr>
        <w:tab/>
      </w:r>
      <w:r w:rsidR="00120AE7">
        <w:rPr>
          <w:b/>
          <w:lang w:val="sr-Cyrl-CS"/>
        </w:rPr>
        <w:tab/>
        <w:t>МИНИСТРА ОДБРАНЕ</w:t>
      </w:r>
    </w:p>
    <w:p w14:paraId="6CDBCC5C" w14:textId="094E1E26" w:rsidR="00120AE7" w:rsidRPr="00120AE7" w:rsidRDefault="00120AE7" w:rsidP="00456E20">
      <w:pPr>
        <w:tabs>
          <w:tab w:val="left" w:pos="3075"/>
        </w:tabs>
        <w:jc w:val="both"/>
        <w:rPr>
          <w:b/>
          <w:lang w:val="sr-Cyrl-RS"/>
        </w:rPr>
      </w:pP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  <w:t>цивилно лице</w:t>
      </w:r>
    </w:p>
    <w:p w14:paraId="160E1F1C" w14:textId="20A0FA60" w:rsidR="005A6F34" w:rsidRPr="00120AE7" w:rsidRDefault="00456E20" w:rsidP="00456E20">
      <w:pP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="00120AE7">
        <w:rPr>
          <w:b/>
          <w:lang w:val="sr-Cyrl-RS"/>
        </w:rPr>
        <w:tab/>
      </w:r>
      <w:r w:rsidR="00120AE7" w:rsidRPr="00120AE7">
        <w:rPr>
          <w:b/>
          <w:sz w:val="22"/>
          <w:szCs w:val="22"/>
          <w:lang w:val="sr-Cyrl-RS"/>
        </w:rPr>
        <w:t>мастер Александар Радибратовић</w:t>
      </w:r>
      <w:r w:rsidRPr="00120AE7">
        <w:rPr>
          <w:b/>
          <w:sz w:val="22"/>
          <w:szCs w:val="22"/>
          <w:lang w:val="sr-Cyrl-CS"/>
        </w:rPr>
        <w:t xml:space="preserve">          </w:t>
      </w:r>
    </w:p>
    <w:p w14:paraId="36CC36A9" w14:textId="77777777" w:rsidR="005A6F34" w:rsidRPr="00120AE7" w:rsidRDefault="005A6F34" w:rsidP="005A6F34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5359C1CB" w14:textId="77777777" w:rsidR="005A6F34" w:rsidRPr="00120AE7" w:rsidRDefault="005A6F34" w:rsidP="005A6F34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356C5EC4" w14:textId="77777777" w:rsidR="005A6F34" w:rsidRPr="00120AE7" w:rsidRDefault="005A6F34" w:rsidP="005A6F34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197C4CC3" w14:textId="77777777" w:rsidR="005A6F34" w:rsidRPr="00120AE7" w:rsidRDefault="005A6F34" w:rsidP="005A6F34">
      <w:pPr>
        <w:rPr>
          <w:bCs/>
          <w:iCs/>
          <w:lang w:val="sr-Cyrl-RS"/>
        </w:rPr>
      </w:pPr>
    </w:p>
    <w:p w14:paraId="50999A39" w14:textId="77777777" w:rsidR="005A6F34" w:rsidRPr="00120AE7" w:rsidRDefault="005A6F34" w:rsidP="005A6F34">
      <w:pPr>
        <w:rPr>
          <w:bCs/>
          <w:iCs/>
          <w:lang w:val="sr-Cyrl-RS"/>
        </w:rPr>
      </w:pPr>
    </w:p>
    <w:p w14:paraId="2FBE5E31" w14:textId="77777777" w:rsidR="005A6F34" w:rsidRDefault="005A6F34" w:rsidP="005A6F34">
      <w:pPr>
        <w:rPr>
          <w:bCs/>
          <w:iCs/>
          <w:lang w:val="sr-Cyrl-RS"/>
        </w:rPr>
      </w:pPr>
    </w:p>
    <w:p w14:paraId="35303D57" w14:textId="77777777" w:rsidR="005A6F34" w:rsidRDefault="005A6F34" w:rsidP="005A6F34">
      <w:pPr>
        <w:rPr>
          <w:bCs/>
          <w:iCs/>
          <w:lang w:val="sr-Cyrl-RS"/>
        </w:rPr>
      </w:pPr>
    </w:p>
    <w:p w14:paraId="16AE0DA5" w14:textId="77777777" w:rsidR="005A6F34" w:rsidRDefault="005A6F34" w:rsidP="005A6F34">
      <w:pPr>
        <w:rPr>
          <w:bCs/>
          <w:iCs/>
          <w:lang w:val="sr-Cyrl-RS"/>
        </w:rPr>
      </w:pPr>
    </w:p>
    <w:p w14:paraId="2E4E4105" w14:textId="77777777" w:rsidR="005A6F34" w:rsidRDefault="005A6F34" w:rsidP="005A6F34">
      <w:pPr>
        <w:rPr>
          <w:bCs/>
          <w:iCs/>
          <w:lang w:val="sr-Cyrl-RS"/>
        </w:rPr>
      </w:pPr>
    </w:p>
    <w:p w14:paraId="0B211AA3" w14:textId="77777777" w:rsidR="005A6F34" w:rsidRDefault="005A6F34" w:rsidP="005A6F34">
      <w:pPr>
        <w:rPr>
          <w:bCs/>
          <w:iCs/>
          <w:lang w:val="sr-Cyrl-RS"/>
        </w:rPr>
      </w:pPr>
    </w:p>
    <w:p w14:paraId="10078D13" w14:textId="77777777" w:rsidR="005A6F34" w:rsidRDefault="005A6F34" w:rsidP="005A6F34">
      <w:pPr>
        <w:rPr>
          <w:bCs/>
          <w:iCs/>
          <w:lang w:val="sr-Cyrl-RS"/>
        </w:rPr>
      </w:pPr>
    </w:p>
    <w:p w14:paraId="0CBBCBAD" w14:textId="77777777" w:rsidR="005A6F34" w:rsidRDefault="005A6F34" w:rsidP="005A6F34">
      <w:pPr>
        <w:rPr>
          <w:bCs/>
          <w:iCs/>
          <w:lang w:val="sr-Cyrl-RS"/>
        </w:rPr>
      </w:pPr>
    </w:p>
    <w:p w14:paraId="1B81610D" w14:textId="77777777" w:rsidR="005A6F34" w:rsidRDefault="005A6F34" w:rsidP="005A6F34">
      <w:pPr>
        <w:rPr>
          <w:bCs/>
          <w:iCs/>
          <w:lang w:val="sr-Cyrl-RS"/>
        </w:rPr>
      </w:pPr>
    </w:p>
    <w:p w14:paraId="4D74E1D9" w14:textId="77777777" w:rsidR="005A6F34" w:rsidRDefault="005A6F34" w:rsidP="005A6F34">
      <w:pPr>
        <w:rPr>
          <w:bCs/>
          <w:iCs/>
          <w:lang w:val="sr-Cyrl-RS"/>
        </w:rPr>
      </w:pPr>
    </w:p>
    <w:p w14:paraId="18092F88" w14:textId="77777777" w:rsidR="005A6F34" w:rsidRDefault="005A6F34" w:rsidP="005A6F34">
      <w:pPr>
        <w:rPr>
          <w:bCs/>
          <w:iCs/>
          <w:lang w:val="sr-Cyrl-RS"/>
        </w:rPr>
      </w:pPr>
    </w:p>
    <w:p w14:paraId="337124E3" w14:textId="77777777" w:rsidR="005A6F34" w:rsidRDefault="005A6F34" w:rsidP="005A6F34">
      <w:pPr>
        <w:rPr>
          <w:bCs/>
          <w:iCs/>
          <w:lang w:val="sr-Cyrl-RS"/>
        </w:rPr>
      </w:pPr>
    </w:p>
    <w:p w14:paraId="16A0DFF3" w14:textId="77777777" w:rsidR="005A6F34" w:rsidRDefault="005A6F34" w:rsidP="005A6F34">
      <w:pPr>
        <w:rPr>
          <w:bCs/>
          <w:iCs/>
          <w:lang w:val="sr-Cyrl-RS"/>
        </w:rPr>
      </w:pPr>
    </w:p>
    <w:p w14:paraId="34BC2BB2" w14:textId="77777777" w:rsidR="005A6F34" w:rsidRDefault="005A6F34" w:rsidP="005A6F34">
      <w:pPr>
        <w:rPr>
          <w:bCs/>
          <w:iCs/>
          <w:lang w:val="sr-Cyrl-RS"/>
        </w:rPr>
      </w:pPr>
    </w:p>
    <w:p w14:paraId="31E50AE8" w14:textId="77777777" w:rsidR="005A6F34" w:rsidRDefault="005A6F34" w:rsidP="005A6F34">
      <w:pPr>
        <w:rPr>
          <w:bCs/>
          <w:iCs/>
          <w:lang w:val="sr-Cyrl-RS"/>
        </w:rPr>
      </w:pPr>
    </w:p>
    <w:p w14:paraId="3AE02572" w14:textId="77777777" w:rsidR="005A6F34" w:rsidRDefault="005A6F34" w:rsidP="005A6F34">
      <w:pPr>
        <w:rPr>
          <w:bCs/>
          <w:iCs/>
          <w:lang w:val="sr-Cyrl-RS"/>
        </w:rPr>
      </w:pPr>
    </w:p>
    <w:p w14:paraId="440964F9" w14:textId="77777777" w:rsidR="005A6F34" w:rsidRDefault="005A6F34" w:rsidP="005A6F34">
      <w:pPr>
        <w:rPr>
          <w:bCs/>
          <w:iCs/>
          <w:lang w:val="sr-Cyrl-RS"/>
        </w:rPr>
      </w:pPr>
    </w:p>
    <w:p w14:paraId="37738723" w14:textId="77777777" w:rsidR="00AE45FD" w:rsidRDefault="00AE45FD" w:rsidP="005A6F34">
      <w:pPr>
        <w:rPr>
          <w:bCs/>
          <w:iCs/>
          <w:lang w:val="sr-Cyrl-RS"/>
        </w:rPr>
      </w:pPr>
    </w:p>
    <w:p w14:paraId="66142C05" w14:textId="77777777" w:rsidR="00AE45FD" w:rsidRDefault="00AE45FD" w:rsidP="005A6F34">
      <w:pPr>
        <w:rPr>
          <w:bCs/>
          <w:iCs/>
          <w:lang w:val="sr-Cyrl-RS"/>
        </w:rPr>
      </w:pPr>
    </w:p>
    <w:p w14:paraId="2EE9A1A5" w14:textId="77777777" w:rsidR="00AE45FD" w:rsidRDefault="00AE45FD" w:rsidP="005A6F34">
      <w:pPr>
        <w:rPr>
          <w:bCs/>
          <w:iCs/>
          <w:lang w:val="sr-Cyrl-RS"/>
        </w:rPr>
      </w:pPr>
    </w:p>
    <w:p w14:paraId="5CEE3326" w14:textId="77777777" w:rsidR="001D54A1" w:rsidRDefault="001D54A1" w:rsidP="005A6F34">
      <w:pPr>
        <w:tabs>
          <w:tab w:val="left" w:pos="5954"/>
        </w:tabs>
        <w:spacing w:line="240" w:lineRule="auto"/>
        <w:jc w:val="both"/>
        <w:rPr>
          <w:bCs/>
          <w:iCs/>
          <w:lang w:val="sr-Cyrl-RS"/>
        </w:rPr>
      </w:pPr>
    </w:p>
    <w:p w14:paraId="759CB290" w14:textId="379EAA0B" w:rsidR="00AE45FD" w:rsidRPr="00AB16E9" w:rsidRDefault="005A6F34" w:rsidP="005A6F34">
      <w:pPr>
        <w:tabs>
          <w:tab w:val="left" w:pos="5954"/>
        </w:tabs>
        <w:spacing w:line="240" w:lineRule="auto"/>
        <w:jc w:val="both"/>
        <w:rPr>
          <w:b/>
          <w:bCs/>
          <w:iCs/>
          <w:lang w:val="sr-Cyrl-RS"/>
        </w:rPr>
      </w:pPr>
      <w:r w:rsidRPr="00AB16E9">
        <w:rPr>
          <w:b/>
          <w:bCs/>
          <w:iCs/>
          <w:lang w:val="sr-Cyrl-RS"/>
        </w:rPr>
        <w:lastRenderedPageBreak/>
        <w:t xml:space="preserve">Прилог: </w:t>
      </w:r>
    </w:p>
    <w:p w14:paraId="177B3E5E" w14:textId="77777777" w:rsidR="00AE45FD" w:rsidRPr="00AB16E9" w:rsidRDefault="00AE45FD" w:rsidP="005A6F34">
      <w:pPr>
        <w:tabs>
          <w:tab w:val="left" w:pos="5954"/>
        </w:tabs>
        <w:spacing w:line="240" w:lineRule="auto"/>
        <w:jc w:val="both"/>
        <w:rPr>
          <w:b/>
          <w:bCs/>
          <w:iCs/>
          <w:lang w:val="sr-Cyrl-RS"/>
        </w:rPr>
      </w:pPr>
    </w:p>
    <w:p w14:paraId="6E145FF5" w14:textId="3C761A1B" w:rsidR="00AE45FD" w:rsidRDefault="005A6F34" w:rsidP="005A6F34">
      <w:pPr>
        <w:tabs>
          <w:tab w:val="left" w:pos="5954"/>
        </w:tabs>
        <w:spacing w:line="240" w:lineRule="auto"/>
        <w:jc w:val="both"/>
        <w:rPr>
          <w:b/>
          <w:lang w:val="ru-RU"/>
        </w:rPr>
      </w:pPr>
      <w:r w:rsidRPr="00AB16E9">
        <w:rPr>
          <w:b/>
        </w:rPr>
        <w:t xml:space="preserve">Партија </w:t>
      </w:r>
      <w:r w:rsidR="005F614F">
        <w:rPr>
          <w:b/>
          <w:lang w:val="sr-Cyrl-RS"/>
        </w:rPr>
        <w:t>2</w:t>
      </w:r>
      <w:r w:rsidRPr="00AB16E9">
        <w:rPr>
          <w:b/>
        </w:rPr>
        <w:t xml:space="preserve">: </w:t>
      </w:r>
      <w:r w:rsidR="00AE45FD" w:rsidRPr="00AB16E9">
        <w:rPr>
          <w:rFonts w:eastAsia="Times New Roman"/>
          <w:b/>
          <w:lang w:val="sr-Cyrl-RS"/>
        </w:rPr>
        <w:t xml:space="preserve">Складиштење ратарских култура са ВЕ </w:t>
      </w:r>
      <w:r w:rsidR="005F614F">
        <w:rPr>
          <w:rFonts w:eastAsia="Times New Roman"/>
          <w:b/>
          <w:lang w:val="sr-Cyrl-RS"/>
        </w:rPr>
        <w:t>Сомбор</w:t>
      </w:r>
    </w:p>
    <w:p w14:paraId="1EB2229B" w14:textId="77777777" w:rsidR="00AB16E9" w:rsidRPr="00AB16E9" w:rsidRDefault="00AB16E9" w:rsidP="005A6F34">
      <w:pPr>
        <w:tabs>
          <w:tab w:val="left" w:pos="5954"/>
        </w:tabs>
        <w:spacing w:line="240" w:lineRule="auto"/>
        <w:jc w:val="both"/>
        <w:rPr>
          <w:b/>
          <w:lang w:val="ru-RU"/>
        </w:rPr>
      </w:pPr>
    </w:p>
    <w:p w14:paraId="32E65DAA" w14:textId="77777777" w:rsidR="005A6F34" w:rsidRPr="00AB16E9" w:rsidRDefault="005A6F34" w:rsidP="00AB16E9">
      <w:pPr>
        <w:tabs>
          <w:tab w:val="left" w:pos="5954"/>
        </w:tabs>
        <w:spacing w:line="240" w:lineRule="auto"/>
        <w:jc w:val="both"/>
        <w:rPr>
          <w:b/>
          <w:lang w:val="sr-Cyrl-RS"/>
        </w:rPr>
      </w:pPr>
      <w:r w:rsidRPr="00AB16E9">
        <w:rPr>
          <w:b/>
          <w:lang w:val="ru-RU"/>
        </w:rPr>
        <w:t>Структура цене</w:t>
      </w:r>
    </w:p>
    <w:p w14:paraId="4AA415EE" w14:textId="77777777" w:rsidR="005A6F34" w:rsidRPr="001D54A1" w:rsidRDefault="00AB16E9" w:rsidP="005A6F34">
      <w:pPr>
        <w:jc w:val="both"/>
        <w:rPr>
          <w:sz w:val="20"/>
          <w:szCs w:val="20"/>
          <w:lang w:val="sr-Cyrl-RS"/>
        </w:rPr>
      </w:pPr>
      <w:r w:rsidRPr="001D54A1">
        <w:rPr>
          <w:sz w:val="20"/>
          <w:szCs w:val="20"/>
        </w:rPr>
        <w:t>I</w:t>
      </w:r>
      <w:r w:rsidR="005A6F34" w:rsidRPr="001D54A1">
        <w:rPr>
          <w:sz w:val="20"/>
          <w:szCs w:val="20"/>
          <w:lang w:val="sr-Cyrl-RS"/>
        </w:rPr>
        <w:t xml:space="preserve"> меркантилна пшеница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842"/>
        <w:gridCol w:w="1843"/>
        <w:gridCol w:w="1749"/>
        <w:gridCol w:w="2220"/>
      </w:tblGrid>
      <w:tr w:rsidR="005A6F34" w:rsidRPr="001D54A1" w14:paraId="6B7B9B1D" w14:textId="77777777" w:rsidTr="005A6F34">
        <w:tc>
          <w:tcPr>
            <w:tcW w:w="2411" w:type="dxa"/>
            <w:shd w:val="clear" w:color="auto" w:fill="auto"/>
          </w:tcPr>
          <w:p w14:paraId="13EA16C4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167825BD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врста услуге</w:t>
            </w:r>
          </w:p>
        </w:tc>
        <w:tc>
          <w:tcPr>
            <w:tcW w:w="1842" w:type="dxa"/>
            <w:shd w:val="clear" w:color="auto" w:fill="auto"/>
          </w:tcPr>
          <w:p w14:paraId="1A4C708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018656C6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RS"/>
              </w:rPr>
              <w:t>п</w:t>
            </w:r>
            <w:r w:rsidRPr="001D54A1">
              <w:rPr>
                <w:b/>
                <w:sz w:val="20"/>
                <w:szCs w:val="20"/>
                <w:lang w:val="sr-Cyrl-CS"/>
              </w:rPr>
              <w:t>роценат</w:t>
            </w:r>
            <w:r w:rsidRPr="001D54A1">
              <w:rPr>
                <w:b/>
                <w:sz w:val="20"/>
                <w:szCs w:val="20"/>
              </w:rPr>
              <w:t>,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%</w:t>
            </w:r>
          </w:p>
        </w:tc>
        <w:tc>
          <w:tcPr>
            <w:tcW w:w="1843" w:type="dxa"/>
            <w:shd w:val="clear" w:color="auto" w:fill="auto"/>
          </w:tcPr>
          <w:p w14:paraId="19BB87F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 очекивана цена, без пдв</w:t>
            </w:r>
          </w:p>
        </w:tc>
        <w:tc>
          <w:tcPr>
            <w:tcW w:w="1749" w:type="dxa"/>
            <w:shd w:val="clear" w:color="auto" w:fill="auto"/>
          </w:tcPr>
          <w:p w14:paraId="4A5C5571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планирана-оквирна количина, кг</w:t>
            </w:r>
          </w:p>
        </w:tc>
        <w:tc>
          <w:tcPr>
            <w:tcW w:w="2220" w:type="dxa"/>
            <w:shd w:val="clear" w:color="auto" w:fill="auto"/>
          </w:tcPr>
          <w:p w14:paraId="5346AA4D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590030D3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вредност услуге, </w:t>
            </w:r>
          </w:p>
          <w:p w14:paraId="775DFB38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без пдв</w:t>
            </w:r>
          </w:p>
        </w:tc>
      </w:tr>
      <w:tr w:rsidR="005A6F34" w:rsidRPr="001D54A1" w14:paraId="63E910FC" w14:textId="77777777" w:rsidTr="001D54A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490588D4" w14:textId="77777777" w:rsidR="005A6F34" w:rsidRPr="001D54A1" w:rsidRDefault="005A6F34" w:rsidP="001D54A1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>услуга пријема</w:t>
            </w:r>
          </w:p>
        </w:tc>
        <w:tc>
          <w:tcPr>
            <w:tcW w:w="1842" w:type="dxa"/>
            <w:shd w:val="clear" w:color="auto" w:fill="auto"/>
          </w:tcPr>
          <w:p w14:paraId="745F01C2" w14:textId="77777777" w:rsidR="005A6F34" w:rsidRPr="001D54A1" w:rsidRDefault="005A6F34" w:rsidP="005A6F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BD35A05" w14:textId="77777777" w:rsidR="005A6F34" w:rsidRPr="001D54A1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6317D68" w14:textId="29348ADB" w:rsidR="005A6F34" w:rsidRPr="001D54A1" w:rsidRDefault="001D54A1" w:rsidP="005A6F34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  <w:p w14:paraId="63A4E7E7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8618320" w14:textId="77777777" w:rsidR="005A6F34" w:rsidRPr="001D54A1" w:rsidRDefault="005A6F34" w:rsidP="005A6F34">
            <w:pPr>
              <w:jc w:val="center"/>
              <w:rPr>
                <w:sz w:val="20"/>
                <w:szCs w:val="20"/>
              </w:rPr>
            </w:pPr>
          </w:p>
          <w:p w14:paraId="5FF04647" w14:textId="15427650" w:rsidR="005A6F34" w:rsidRPr="001D54A1" w:rsidRDefault="005F614F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625</w:t>
            </w:r>
            <w:r w:rsidR="001D54A1" w:rsidRPr="001D54A1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1FC501F7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5ECBA6F0" w14:textId="77777777" w:rsidTr="00A6450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1F8D185C" w14:textId="7777777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  <w:p w14:paraId="3A95F0B4" w14:textId="266C307E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</w:p>
          <w:p w14:paraId="7277C230" w14:textId="75FE5F2B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</w:rPr>
              <w:t>на пријему</w:t>
            </w:r>
          </w:p>
        </w:tc>
        <w:tc>
          <w:tcPr>
            <w:tcW w:w="1842" w:type="dxa"/>
            <w:shd w:val="clear" w:color="auto" w:fill="auto"/>
          </w:tcPr>
          <w:p w14:paraId="77619010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CEA037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B630CD2" w14:textId="71EEE4DB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</w:tcPr>
          <w:p w14:paraId="2B367150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4006DD6" w14:textId="6D45D62D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667806">
              <w:rPr>
                <w:sz w:val="20"/>
                <w:szCs w:val="20"/>
                <w:lang w:val="sr-Cyrl-RS"/>
              </w:rPr>
              <w:t>625.000</w:t>
            </w:r>
          </w:p>
        </w:tc>
        <w:tc>
          <w:tcPr>
            <w:tcW w:w="2220" w:type="dxa"/>
            <w:shd w:val="clear" w:color="auto" w:fill="auto"/>
          </w:tcPr>
          <w:p w14:paraId="4F828F98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3420DF8A" w14:textId="77777777" w:rsidTr="00A6450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45D03488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5F7C1C19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месечни лагер</w:t>
            </w:r>
          </w:p>
          <w:p w14:paraId="374ECAFE" w14:textId="7777777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4CE38EE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AAF90B0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E38D4A2" w14:textId="4DA9EB2A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</w:tcPr>
          <w:p w14:paraId="0E8444DB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6A8BEEA" w14:textId="62A5D25E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667806">
              <w:rPr>
                <w:sz w:val="20"/>
                <w:szCs w:val="20"/>
                <w:lang w:val="sr-Cyrl-RS"/>
              </w:rPr>
              <w:t>625.000</w:t>
            </w:r>
          </w:p>
        </w:tc>
        <w:tc>
          <w:tcPr>
            <w:tcW w:w="2220" w:type="dxa"/>
            <w:shd w:val="clear" w:color="auto" w:fill="auto"/>
          </w:tcPr>
          <w:p w14:paraId="62B0CFCD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4F1B1DA6" w14:textId="77777777" w:rsidTr="00A6450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6C2C7278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00304E6C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услуга издавања</w:t>
            </w:r>
          </w:p>
          <w:p w14:paraId="583D3D34" w14:textId="7777777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061E808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063723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1BA3A7D" w14:textId="0C4E6F08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</w:tcPr>
          <w:p w14:paraId="051AD7AB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696F2E4" w14:textId="03523DD5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667806">
              <w:rPr>
                <w:sz w:val="20"/>
                <w:szCs w:val="20"/>
                <w:lang w:val="sr-Cyrl-RS"/>
              </w:rPr>
              <w:t>625.000</w:t>
            </w:r>
          </w:p>
        </w:tc>
        <w:tc>
          <w:tcPr>
            <w:tcW w:w="2220" w:type="dxa"/>
            <w:shd w:val="clear" w:color="auto" w:fill="auto"/>
          </w:tcPr>
          <w:p w14:paraId="57F0E201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32A3BDF0" w14:textId="77777777" w:rsidTr="00A6450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5E4D489D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229DCD8F" w14:textId="2993CEAB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</w:p>
          <w:p w14:paraId="55E78AAC" w14:textId="253FFB70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</w:rPr>
              <w:t>на издавању</w:t>
            </w:r>
          </w:p>
        </w:tc>
        <w:tc>
          <w:tcPr>
            <w:tcW w:w="1842" w:type="dxa"/>
            <w:shd w:val="clear" w:color="auto" w:fill="auto"/>
          </w:tcPr>
          <w:p w14:paraId="2EBFC7F2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F28C1A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6696CD8" w14:textId="617DFA2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</w:tcPr>
          <w:p w14:paraId="64D684BF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F107223" w14:textId="71D072F1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667806">
              <w:rPr>
                <w:sz w:val="20"/>
                <w:szCs w:val="20"/>
                <w:lang w:val="sr-Cyrl-RS"/>
              </w:rPr>
              <w:t>625.000</w:t>
            </w:r>
          </w:p>
        </w:tc>
        <w:tc>
          <w:tcPr>
            <w:tcW w:w="2220" w:type="dxa"/>
            <w:shd w:val="clear" w:color="auto" w:fill="auto"/>
          </w:tcPr>
          <w:p w14:paraId="54F769D4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2536C4ED" w14:textId="77777777" w:rsidTr="00A6450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3B51663E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280DA20E" w14:textId="0606F23C" w:rsidR="005F614F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 xml:space="preserve">одржавање </w:t>
            </w:r>
            <w:r>
              <w:rPr>
                <w:sz w:val="20"/>
                <w:szCs w:val="20"/>
                <w:lang w:val="sr-Cyrl-RS"/>
              </w:rPr>
              <w:t>–</w:t>
            </w:r>
            <w:r w:rsidRPr="001D54A1">
              <w:rPr>
                <w:sz w:val="20"/>
                <w:szCs w:val="20"/>
                <w:lang w:val="sr-Cyrl-RS"/>
              </w:rPr>
              <w:t xml:space="preserve"> </w:t>
            </w:r>
            <w:r w:rsidRPr="001D54A1">
              <w:rPr>
                <w:sz w:val="20"/>
                <w:szCs w:val="20"/>
              </w:rPr>
              <w:t>фумигација</w:t>
            </w:r>
          </w:p>
          <w:p w14:paraId="5FAC5576" w14:textId="6AAA7313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shd w:val="clear" w:color="auto" w:fill="auto"/>
          </w:tcPr>
          <w:p w14:paraId="715766DB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4E658A3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5187524" w14:textId="4BF5846E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</w:tcPr>
          <w:p w14:paraId="29B61378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1797672" w14:textId="14AF7206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667806">
              <w:rPr>
                <w:sz w:val="20"/>
                <w:szCs w:val="20"/>
                <w:lang w:val="sr-Cyrl-RS"/>
              </w:rPr>
              <w:t>625.000</w:t>
            </w:r>
          </w:p>
        </w:tc>
        <w:tc>
          <w:tcPr>
            <w:tcW w:w="2220" w:type="dxa"/>
            <w:shd w:val="clear" w:color="auto" w:fill="auto"/>
          </w:tcPr>
          <w:p w14:paraId="0BC1CF34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A6F34" w:rsidRPr="001D54A1" w14:paraId="3765679C" w14:textId="77777777" w:rsidTr="005A6F34">
        <w:trPr>
          <w:trHeight w:val="567"/>
        </w:trPr>
        <w:tc>
          <w:tcPr>
            <w:tcW w:w="7845" w:type="dxa"/>
            <w:gridSpan w:val="4"/>
            <w:shd w:val="clear" w:color="auto" w:fill="auto"/>
            <w:vAlign w:val="center"/>
          </w:tcPr>
          <w:p w14:paraId="412D7311" w14:textId="77777777" w:rsidR="005A6F34" w:rsidRPr="001D54A1" w:rsidRDefault="005A6F34" w:rsidP="005A6F34">
            <w:pPr>
              <w:ind w:left="360"/>
              <w:jc w:val="right"/>
              <w:rPr>
                <w:sz w:val="20"/>
                <w:szCs w:val="20"/>
                <w:lang w:val="sr-Cyrl-CS"/>
              </w:rPr>
            </w:pPr>
          </w:p>
          <w:p w14:paraId="07A42B25" w14:textId="1ADE28CD" w:rsidR="005A6F34" w:rsidRPr="001D54A1" w:rsidRDefault="005A6F34" w:rsidP="005A6F34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УКУПНО </w:t>
            </w:r>
            <w:r w:rsidR="001D54A1" w:rsidRPr="001D54A1">
              <w:rPr>
                <w:b/>
                <w:sz w:val="20"/>
                <w:szCs w:val="20"/>
                <w:lang w:val="sr-Cyrl-CS"/>
              </w:rPr>
              <w:t>без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ПДВ-а:</w:t>
            </w:r>
          </w:p>
          <w:p w14:paraId="4017E75C" w14:textId="77777777" w:rsidR="005A6F34" w:rsidRPr="001D54A1" w:rsidRDefault="005A6F34" w:rsidP="005A6F34">
            <w:pPr>
              <w:jc w:val="right"/>
              <w:rPr>
                <w:sz w:val="20"/>
                <w:szCs w:val="20"/>
                <w:lang w:val="sr-Cyrl-RS"/>
              </w:rPr>
            </w:pPr>
          </w:p>
        </w:tc>
        <w:tc>
          <w:tcPr>
            <w:tcW w:w="2220" w:type="dxa"/>
            <w:shd w:val="clear" w:color="auto" w:fill="auto"/>
          </w:tcPr>
          <w:p w14:paraId="701381BF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</w:tbl>
    <w:p w14:paraId="4844A2D0" w14:textId="77777777" w:rsidR="005A6F34" w:rsidRPr="001D54A1" w:rsidRDefault="005A6F34" w:rsidP="005A6F34">
      <w:pPr>
        <w:jc w:val="both"/>
        <w:rPr>
          <w:sz w:val="20"/>
          <w:szCs w:val="20"/>
          <w:lang w:val="sr-Cyrl-RS"/>
        </w:rPr>
      </w:pPr>
    </w:p>
    <w:p w14:paraId="0C26E8EC" w14:textId="77777777" w:rsidR="005A6F34" w:rsidRPr="001D54A1" w:rsidRDefault="00AB16E9" w:rsidP="005A6F34">
      <w:pPr>
        <w:jc w:val="both"/>
        <w:rPr>
          <w:sz w:val="20"/>
          <w:szCs w:val="20"/>
          <w:lang w:val="sr-Cyrl-RS"/>
        </w:rPr>
      </w:pPr>
      <w:r w:rsidRPr="001D54A1">
        <w:rPr>
          <w:sz w:val="20"/>
          <w:szCs w:val="20"/>
        </w:rPr>
        <w:t>II</w:t>
      </w:r>
      <w:r w:rsidR="005A6F34" w:rsidRPr="001D54A1">
        <w:rPr>
          <w:sz w:val="20"/>
          <w:szCs w:val="20"/>
          <w:lang w:val="sr-Cyrl-RS"/>
        </w:rPr>
        <w:t xml:space="preserve"> меркантилни сунцокрет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842"/>
        <w:gridCol w:w="1843"/>
        <w:gridCol w:w="1749"/>
        <w:gridCol w:w="2220"/>
      </w:tblGrid>
      <w:tr w:rsidR="005A6F34" w:rsidRPr="001D54A1" w14:paraId="72599904" w14:textId="77777777" w:rsidTr="005A6F34">
        <w:tc>
          <w:tcPr>
            <w:tcW w:w="2411" w:type="dxa"/>
            <w:shd w:val="clear" w:color="auto" w:fill="auto"/>
          </w:tcPr>
          <w:p w14:paraId="4BC253AA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791087D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врста услуге</w:t>
            </w:r>
          </w:p>
        </w:tc>
        <w:tc>
          <w:tcPr>
            <w:tcW w:w="1842" w:type="dxa"/>
            <w:shd w:val="clear" w:color="auto" w:fill="auto"/>
          </w:tcPr>
          <w:p w14:paraId="0A38DA5E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421DFABA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проценат</w:t>
            </w:r>
            <w:r w:rsidRPr="001D54A1">
              <w:rPr>
                <w:b/>
                <w:sz w:val="20"/>
                <w:szCs w:val="20"/>
              </w:rPr>
              <w:t>,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%</w:t>
            </w:r>
          </w:p>
        </w:tc>
        <w:tc>
          <w:tcPr>
            <w:tcW w:w="1843" w:type="dxa"/>
            <w:shd w:val="clear" w:color="auto" w:fill="auto"/>
          </w:tcPr>
          <w:p w14:paraId="13287C5A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 очекивана цена, без пдв</w:t>
            </w:r>
          </w:p>
        </w:tc>
        <w:tc>
          <w:tcPr>
            <w:tcW w:w="1749" w:type="dxa"/>
            <w:shd w:val="clear" w:color="auto" w:fill="auto"/>
          </w:tcPr>
          <w:p w14:paraId="133746D0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планирана-оквирна количина, кг</w:t>
            </w:r>
          </w:p>
        </w:tc>
        <w:tc>
          <w:tcPr>
            <w:tcW w:w="2220" w:type="dxa"/>
            <w:shd w:val="clear" w:color="auto" w:fill="auto"/>
          </w:tcPr>
          <w:p w14:paraId="4AA4634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1F8203E6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вредност услуге, </w:t>
            </w:r>
          </w:p>
          <w:p w14:paraId="59DC4540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без пдв</w:t>
            </w:r>
          </w:p>
        </w:tc>
      </w:tr>
      <w:tr w:rsidR="005A6F34" w:rsidRPr="001D54A1" w14:paraId="0EED8C13" w14:textId="77777777" w:rsidTr="005A6F34">
        <w:trPr>
          <w:trHeight w:val="697"/>
        </w:trPr>
        <w:tc>
          <w:tcPr>
            <w:tcW w:w="2411" w:type="dxa"/>
            <w:shd w:val="clear" w:color="auto" w:fill="auto"/>
          </w:tcPr>
          <w:p w14:paraId="72501673" w14:textId="77777777" w:rsidR="005A6F34" w:rsidRPr="001D54A1" w:rsidRDefault="005A6F34" w:rsidP="001D54A1">
            <w:pPr>
              <w:jc w:val="center"/>
              <w:rPr>
                <w:sz w:val="20"/>
                <w:szCs w:val="20"/>
              </w:rPr>
            </w:pPr>
          </w:p>
          <w:p w14:paraId="057A3E7B" w14:textId="77777777" w:rsidR="005A6F34" w:rsidRPr="001D54A1" w:rsidRDefault="005A6F34" w:rsidP="001D54A1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>услуга пријема</w:t>
            </w:r>
          </w:p>
        </w:tc>
        <w:tc>
          <w:tcPr>
            <w:tcW w:w="1842" w:type="dxa"/>
            <w:shd w:val="clear" w:color="auto" w:fill="auto"/>
          </w:tcPr>
          <w:p w14:paraId="3DBB9C2C" w14:textId="77777777" w:rsidR="005A6F34" w:rsidRPr="001D54A1" w:rsidRDefault="005A6F34" w:rsidP="005A6F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1631342" w14:textId="77777777" w:rsidR="005A6F34" w:rsidRPr="001D54A1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0E6AB8F" w14:textId="6A612A10" w:rsidR="005A6F34" w:rsidRPr="001D54A1" w:rsidRDefault="00ED66D8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="005A6F34" w:rsidRPr="001D54A1">
              <w:rPr>
                <w:sz w:val="20"/>
                <w:szCs w:val="20"/>
                <w:lang w:val="sr-Cyrl-RS"/>
              </w:rPr>
              <w:t>,00</w:t>
            </w:r>
          </w:p>
          <w:p w14:paraId="1C506BF6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544A7C21" w14:textId="77777777" w:rsidR="005A6F34" w:rsidRPr="001D54A1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888EDEE" w14:textId="683AC554" w:rsidR="005A6F34" w:rsidRPr="001D54A1" w:rsidRDefault="005F614F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263.2</w:t>
            </w:r>
            <w:r w:rsidR="005A6F34"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481CAB89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1D54A1" w14:paraId="2283F596" w14:textId="77777777" w:rsidTr="005A6F34">
        <w:tc>
          <w:tcPr>
            <w:tcW w:w="2411" w:type="dxa"/>
            <w:shd w:val="clear" w:color="auto" w:fill="auto"/>
          </w:tcPr>
          <w:p w14:paraId="4A237E8E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4EBAFCA1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1D54A1">
              <w:rPr>
                <w:sz w:val="20"/>
                <w:szCs w:val="20"/>
              </w:rPr>
              <w:t xml:space="preserve"> на пријему</w:t>
            </w:r>
          </w:p>
        </w:tc>
        <w:tc>
          <w:tcPr>
            <w:tcW w:w="1842" w:type="dxa"/>
            <w:shd w:val="clear" w:color="auto" w:fill="auto"/>
          </w:tcPr>
          <w:p w14:paraId="767A8DAB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19282B5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CAD15D8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64D4921C" w14:textId="73704395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74EC3D73" w14:textId="77777777" w:rsidR="00ED66D8" w:rsidRDefault="00ED66D8" w:rsidP="00ED66D8">
            <w:pPr>
              <w:jc w:val="center"/>
              <w:rPr>
                <w:sz w:val="20"/>
                <w:szCs w:val="20"/>
              </w:rPr>
            </w:pPr>
          </w:p>
          <w:p w14:paraId="047A3771" w14:textId="25FE649B" w:rsidR="005F614F" w:rsidRPr="001D54A1" w:rsidRDefault="005F614F" w:rsidP="00ED6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263.2</w:t>
            </w:r>
            <w:r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5FAD9D9A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7CB97845" w14:textId="77777777" w:rsidTr="005A6F34">
        <w:tc>
          <w:tcPr>
            <w:tcW w:w="2411" w:type="dxa"/>
            <w:shd w:val="clear" w:color="auto" w:fill="auto"/>
          </w:tcPr>
          <w:p w14:paraId="3B7150C3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05341772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месечни лагер</w:t>
            </w:r>
          </w:p>
          <w:p w14:paraId="3A741248" w14:textId="7777777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1EE31E5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08B2906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5B1B582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745A6F66" w14:textId="36AF5174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39DD3C67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8581404" w14:textId="2511E079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F909FA">
              <w:rPr>
                <w:sz w:val="20"/>
                <w:szCs w:val="20"/>
                <w:lang w:val="sr-Cyrl-RS"/>
              </w:rPr>
              <w:t>263.200</w:t>
            </w:r>
          </w:p>
        </w:tc>
        <w:tc>
          <w:tcPr>
            <w:tcW w:w="2220" w:type="dxa"/>
            <w:shd w:val="clear" w:color="auto" w:fill="auto"/>
          </w:tcPr>
          <w:p w14:paraId="0604AEFB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7ECD7FDC" w14:textId="77777777" w:rsidTr="005A6F34">
        <w:tc>
          <w:tcPr>
            <w:tcW w:w="2411" w:type="dxa"/>
            <w:shd w:val="clear" w:color="auto" w:fill="auto"/>
          </w:tcPr>
          <w:p w14:paraId="7247EBE5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4C31A1B5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услуга издавања</w:t>
            </w:r>
          </w:p>
          <w:p w14:paraId="27157DCA" w14:textId="7777777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E876A79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045494E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D1A1FF6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7A25601B" w14:textId="3C52BA29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2D5BEBDC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741E0A3" w14:textId="776308F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F909FA">
              <w:rPr>
                <w:sz w:val="20"/>
                <w:szCs w:val="20"/>
                <w:lang w:val="sr-Cyrl-RS"/>
              </w:rPr>
              <w:t>263.200</w:t>
            </w:r>
          </w:p>
        </w:tc>
        <w:tc>
          <w:tcPr>
            <w:tcW w:w="2220" w:type="dxa"/>
            <w:shd w:val="clear" w:color="auto" w:fill="auto"/>
          </w:tcPr>
          <w:p w14:paraId="55537C1E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20E799AD" w14:textId="77777777" w:rsidTr="005A6F34">
        <w:tc>
          <w:tcPr>
            <w:tcW w:w="2411" w:type="dxa"/>
            <w:shd w:val="clear" w:color="auto" w:fill="auto"/>
          </w:tcPr>
          <w:p w14:paraId="2CAF0984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520CEAB0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1D54A1">
              <w:rPr>
                <w:sz w:val="20"/>
                <w:szCs w:val="20"/>
              </w:rPr>
              <w:t xml:space="preserve"> на издавању</w:t>
            </w:r>
          </w:p>
          <w:p w14:paraId="549444B1" w14:textId="7777777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71C2393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467DCE5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F924017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6D44269D" w14:textId="7ADAF904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14409461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64B6A0C" w14:textId="3A7421C7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F909FA">
              <w:rPr>
                <w:sz w:val="20"/>
                <w:szCs w:val="20"/>
                <w:lang w:val="sr-Cyrl-RS"/>
              </w:rPr>
              <w:t>263.200</w:t>
            </w:r>
          </w:p>
        </w:tc>
        <w:tc>
          <w:tcPr>
            <w:tcW w:w="2220" w:type="dxa"/>
            <w:shd w:val="clear" w:color="auto" w:fill="auto"/>
          </w:tcPr>
          <w:p w14:paraId="26302AD3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1D54A1" w14:paraId="742FCADC" w14:textId="77777777" w:rsidTr="005A6F34">
        <w:tc>
          <w:tcPr>
            <w:tcW w:w="2411" w:type="dxa"/>
            <w:shd w:val="clear" w:color="auto" w:fill="auto"/>
          </w:tcPr>
          <w:p w14:paraId="6FFF3E16" w14:textId="77777777" w:rsidR="005F614F" w:rsidRPr="001D54A1" w:rsidRDefault="005F614F" w:rsidP="005F614F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</w:p>
          <w:p w14:paraId="2DFDD3B2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 xml:space="preserve">одржавање - </w:t>
            </w:r>
            <w:r w:rsidRPr="001D54A1">
              <w:rPr>
                <w:sz w:val="20"/>
                <w:szCs w:val="20"/>
              </w:rPr>
              <w:t>фумигација</w:t>
            </w:r>
          </w:p>
        </w:tc>
        <w:tc>
          <w:tcPr>
            <w:tcW w:w="1842" w:type="dxa"/>
            <w:shd w:val="clear" w:color="auto" w:fill="auto"/>
          </w:tcPr>
          <w:p w14:paraId="7DAF1752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F4007C3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676AAA4" w14:textId="77777777" w:rsidR="005F614F" w:rsidRPr="001D54A1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4FCC14AC" w14:textId="582DB032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01A4DEDC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2DB2A92" w14:textId="0C8912DA" w:rsidR="005F614F" w:rsidRPr="001D54A1" w:rsidRDefault="005F614F" w:rsidP="005F614F">
            <w:pPr>
              <w:jc w:val="center"/>
              <w:rPr>
                <w:sz w:val="20"/>
                <w:szCs w:val="20"/>
              </w:rPr>
            </w:pPr>
            <w:r w:rsidRPr="00F909FA">
              <w:rPr>
                <w:sz w:val="20"/>
                <w:szCs w:val="20"/>
                <w:lang w:val="sr-Cyrl-RS"/>
              </w:rPr>
              <w:t>263.200</w:t>
            </w:r>
          </w:p>
        </w:tc>
        <w:tc>
          <w:tcPr>
            <w:tcW w:w="2220" w:type="dxa"/>
            <w:shd w:val="clear" w:color="auto" w:fill="auto"/>
          </w:tcPr>
          <w:p w14:paraId="5CFD1587" w14:textId="77777777" w:rsidR="005F614F" w:rsidRPr="001D54A1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A6F34" w:rsidRPr="001D54A1" w14:paraId="2F273472" w14:textId="77777777" w:rsidTr="005A6F34">
        <w:tc>
          <w:tcPr>
            <w:tcW w:w="7845" w:type="dxa"/>
            <w:gridSpan w:val="4"/>
            <w:shd w:val="clear" w:color="auto" w:fill="auto"/>
            <w:vAlign w:val="center"/>
          </w:tcPr>
          <w:p w14:paraId="68864C8F" w14:textId="77777777" w:rsidR="005A6F34" w:rsidRPr="001D54A1" w:rsidRDefault="005A6F34" w:rsidP="005A6F34">
            <w:pPr>
              <w:ind w:left="360"/>
              <w:jc w:val="right"/>
              <w:rPr>
                <w:sz w:val="20"/>
                <w:szCs w:val="20"/>
                <w:lang w:val="sr-Cyrl-CS"/>
              </w:rPr>
            </w:pPr>
          </w:p>
          <w:p w14:paraId="033406DC" w14:textId="79F800E0" w:rsidR="005A6F34" w:rsidRPr="001D54A1" w:rsidRDefault="005A6F34" w:rsidP="005A6F34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УКУПНО </w:t>
            </w:r>
            <w:r w:rsidR="00ED66D8">
              <w:rPr>
                <w:b/>
                <w:sz w:val="20"/>
                <w:szCs w:val="20"/>
                <w:lang w:val="sr-Cyrl-CS"/>
              </w:rPr>
              <w:t>без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ПДВ-а:</w:t>
            </w:r>
          </w:p>
          <w:p w14:paraId="7DF7D187" w14:textId="77777777" w:rsidR="005A6F34" w:rsidRPr="001D54A1" w:rsidRDefault="005A6F34" w:rsidP="005A6F34">
            <w:pPr>
              <w:jc w:val="right"/>
              <w:rPr>
                <w:sz w:val="20"/>
                <w:szCs w:val="20"/>
                <w:lang w:val="sr-Cyrl-RS"/>
              </w:rPr>
            </w:pPr>
          </w:p>
        </w:tc>
        <w:tc>
          <w:tcPr>
            <w:tcW w:w="2220" w:type="dxa"/>
            <w:shd w:val="clear" w:color="auto" w:fill="auto"/>
          </w:tcPr>
          <w:p w14:paraId="272E1D4F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</w:tbl>
    <w:p w14:paraId="3DDBF725" w14:textId="77777777" w:rsidR="001D54A1" w:rsidRDefault="001D54A1" w:rsidP="005A6F34">
      <w:pPr>
        <w:jc w:val="both"/>
      </w:pPr>
    </w:p>
    <w:p w14:paraId="265D7BAA" w14:textId="728D9D64" w:rsidR="005A6F34" w:rsidRPr="00AB16E9" w:rsidRDefault="00AB16E9" w:rsidP="005A6F34">
      <w:pPr>
        <w:jc w:val="both"/>
        <w:rPr>
          <w:lang w:val="sr-Cyrl-RS"/>
        </w:rPr>
      </w:pPr>
      <w:r w:rsidRPr="00AB16E9">
        <w:lastRenderedPageBreak/>
        <w:t>III</w:t>
      </w:r>
      <w:r w:rsidR="005A6F34" w:rsidRPr="00AB16E9">
        <w:rPr>
          <w:lang w:val="sr-Cyrl-RS"/>
        </w:rPr>
        <w:t xml:space="preserve"> меркантилни кукуруз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842"/>
        <w:gridCol w:w="1843"/>
        <w:gridCol w:w="1749"/>
        <w:gridCol w:w="2220"/>
      </w:tblGrid>
      <w:tr w:rsidR="005A6F34" w:rsidRPr="009773A3" w14:paraId="703928DE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6B5DDD81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0B079946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врста услуге</w:t>
            </w:r>
          </w:p>
        </w:tc>
        <w:tc>
          <w:tcPr>
            <w:tcW w:w="1842" w:type="dxa"/>
            <w:shd w:val="clear" w:color="auto" w:fill="auto"/>
          </w:tcPr>
          <w:p w14:paraId="3D8FCC33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50999C17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проценат, %</w:t>
            </w:r>
          </w:p>
        </w:tc>
        <w:tc>
          <w:tcPr>
            <w:tcW w:w="1843" w:type="dxa"/>
            <w:shd w:val="clear" w:color="auto" w:fill="auto"/>
          </w:tcPr>
          <w:p w14:paraId="3005F6D9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планирана- очекивана цена, без пдв</w:t>
            </w:r>
          </w:p>
        </w:tc>
        <w:tc>
          <w:tcPr>
            <w:tcW w:w="1749" w:type="dxa"/>
            <w:shd w:val="clear" w:color="auto" w:fill="auto"/>
          </w:tcPr>
          <w:p w14:paraId="6FDBAA29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планирана-оквирна количина, кг</w:t>
            </w:r>
          </w:p>
        </w:tc>
        <w:tc>
          <w:tcPr>
            <w:tcW w:w="2220" w:type="dxa"/>
            <w:shd w:val="clear" w:color="auto" w:fill="auto"/>
          </w:tcPr>
          <w:p w14:paraId="591BE419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1E0A8101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 xml:space="preserve">вредност услуге, </w:t>
            </w:r>
          </w:p>
          <w:p w14:paraId="1403C8C0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без пдв</w:t>
            </w:r>
          </w:p>
        </w:tc>
      </w:tr>
      <w:tr w:rsidR="005A6F34" w:rsidRPr="009773A3" w14:paraId="63AAF08F" w14:textId="77777777" w:rsidTr="005A6F34">
        <w:trPr>
          <w:trHeight w:val="397"/>
        </w:trPr>
        <w:tc>
          <w:tcPr>
            <w:tcW w:w="2411" w:type="dxa"/>
            <w:shd w:val="clear" w:color="auto" w:fill="auto"/>
          </w:tcPr>
          <w:p w14:paraId="5BE1B28D" w14:textId="77777777" w:rsidR="005A6F34" w:rsidRPr="00AB16E9" w:rsidRDefault="005A6F34" w:rsidP="005A6F34">
            <w:pPr>
              <w:rPr>
                <w:sz w:val="20"/>
                <w:szCs w:val="20"/>
              </w:rPr>
            </w:pPr>
          </w:p>
          <w:p w14:paraId="7C8BA642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  <w:r w:rsidRPr="00AB16E9">
              <w:rPr>
                <w:sz w:val="20"/>
                <w:szCs w:val="20"/>
                <w:lang w:val="sr-Cyrl-RS"/>
              </w:rPr>
              <w:t>услуга пријема</w:t>
            </w:r>
          </w:p>
        </w:tc>
        <w:tc>
          <w:tcPr>
            <w:tcW w:w="1842" w:type="dxa"/>
            <w:shd w:val="clear" w:color="auto" w:fill="auto"/>
          </w:tcPr>
          <w:p w14:paraId="1476266B" w14:textId="77777777" w:rsidR="005A6F34" w:rsidRPr="00AB16E9" w:rsidRDefault="005A6F34" w:rsidP="005A6F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3AC94D7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ED6B7E6" w14:textId="12D43F81" w:rsidR="005A6F34" w:rsidRPr="00AB16E9" w:rsidRDefault="00ED66D8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6E59CA71" w14:textId="77777777" w:rsidR="005A6F34" w:rsidRPr="00AB16E9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05B853BB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B70D805" w14:textId="391C78F4" w:rsidR="005A6F34" w:rsidRPr="00AB16E9" w:rsidRDefault="005F614F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928</w:t>
            </w:r>
            <w:r w:rsidR="005A6F34"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031BFC4E" w14:textId="77777777" w:rsidR="005A6F34" w:rsidRPr="00AB16E9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9773A3" w14:paraId="524B2538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2FDB8EF2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1507A119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</w:rPr>
              <w:t>анализа</w:t>
            </w:r>
            <w:r w:rsidRPr="00AB16E9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AB16E9">
              <w:rPr>
                <w:sz w:val="20"/>
                <w:szCs w:val="20"/>
              </w:rPr>
              <w:t xml:space="preserve"> на пријему</w:t>
            </w:r>
          </w:p>
          <w:p w14:paraId="60BC04FC" w14:textId="77777777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8182DA3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D452E87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216A92A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631F3B62" w14:textId="0A0F71BB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2D7AB52A" w14:textId="77777777" w:rsidR="00ED66D8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3B67FA1" w14:textId="5784CB0C" w:rsidR="005F614F" w:rsidRPr="00AB16E9" w:rsidRDefault="005F614F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928</w:t>
            </w:r>
            <w:r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3B4B4963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9773A3" w14:paraId="1B7430F5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27DFAF69" w14:textId="77777777" w:rsidR="005F614F" w:rsidRPr="00AB16E9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4B590F5C" w14:textId="77777777" w:rsidR="005F614F" w:rsidRPr="00AB16E9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</w:rPr>
              <w:t>месечни лагер</w:t>
            </w:r>
          </w:p>
          <w:p w14:paraId="32AF0973" w14:textId="77777777" w:rsidR="005F614F" w:rsidRPr="00AB16E9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0A5021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340C6C5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7164B50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663C703C" w14:textId="21E4650F" w:rsidR="005F614F" w:rsidRPr="00AB16E9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3B794AEB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28133C7F" w14:textId="6D4998D6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 w:rsidRPr="00875B37">
              <w:rPr>
                <w:sz w:val="20"/>
                <w:szCs w:val="20"/>
                <w:lang w:val="sr-Cyrl-RS"/>
              </w:rPr>
              <w:t>928.000</w:t>
            </w:r>
          </w:p>
        </w:tc>
        <w:tc>
          <w:tcPr>
            <w:tcW w:w="2220" w:type="dxa"/>
            <w:shd w:val="clear" w:color="auto" w:fill="auto"/>
          </w:tcPr>
          <w:p w14:paraId="0504927B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9773A3" w14:paraId="3962930C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5386EA4A" w14:textId="77777777" w:rsidR="005F614F" w:rsidRPr="00AB16E9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79D6F711" w14:textId="77777777" w:rsidR="005F614F" w:rsidRPr="00AB16E9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</w:rPr>
              <w:t>услуга издавања</w:t>
            </w:r>
          </w:p>
          <w:p w14:paraId="46D12D61" w14:textId="77777777" w:rsidR="005F614F" w:rsidRPr="00AB16E9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1C6B2C9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6753908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A19AA24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2089B223" w14:textId="3DE74757" w:rsidR="005F614F" w:rsidRPr="00AB16E9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12C8A677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FD79546" w14:textId="373BF8E8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 w:rsidRPr="00875B37">
              <w:rPr>
                <w:sz w:val="20"/>
                <w:szCs w:val="20"/>
                <w:lang w:val="sr-Cyrl-RS"/>
              </w:rPr>
              <w:t>928.000</w:t>
            </w:r>
          </w:p>
        </w:tc>
        <w:tc>
          <w:tcPr>
            <w:tcW w:w="2220" w:type="dxa"/>
            <w:shd w:val="clear" w:color="auto" w:fill="auto"/>
          </w:tcPr>
          <w:p w14:paraId="2C865B20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9773A3" w14:paraId="6EE5DEBF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15B00496" w14:textId="77777777" w:rsidR="005F614F" w:rsidRPr="00AB16E9" w:rsidRDefault="005F614F" w:rsidP="005F614F">
            <w:pPr>
              <w:ind w:left="360"/>
              <w:jc w:val="center"/>
              <w:rPr>
                <w:sz w:val="20"/>
                <w:szCs w:val="20"/>
              </w:rPr>
            </w:pPr>
          </w:p>
          <w:p w14:paraId="1CAC9E13" w14:textId="77777777" w:rsidR="005F614F" w:rsidRPr="00AB16E9" w:rsidRDefault="005F614F" w:rsidP="005F614F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  <w:r w:rsidRPr="00AB16E9">
              <w:rPr>
                <w:sz w:val="20"/>
                <w:szCs w:val="20"/>
              </w:rPr>
              <w:t>анализа</w:t>
            </w:r>
            <w:r w:rsidRPr="00AB16E9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AB16E9">
              <w:rPr>
                <w:sz w:val="20"/>
                <w:szCs w:val="20"/>
              </w:rPr>
              <w:t xml:space="preserve"> на издавању</w:t>
            </w:r>
          </w:p>
        </w:tc>
        <w:tc>
          <w:tcPr>
            <w:tcW w:w="1842" w:type="dxa"/>
            <w:shd w:val="clear" w:color="auto" w:fill="auto"/>
          </w:tcPr>
          <w:p w14:paraId="2538FF7E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D918C75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3C65366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37FDDAE7" w14:textId="1B36BFBF" w:rsidR="005F614F" w:rsidRPr="00AB16E9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3884FB11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9EA7078" w14:textId="36A6CFF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 w:rsidRPr="00875B37">
              <w:rPr>
                <w:sz w:val="20"/>
                <w:szCs w:val="20"/>
                <w:lang w:val="sr-Cyrl-RS"/>
              </w:rPr>
              <w:t>928.000</w:t>
            </w:r>
          </w:p>
        </w:tc>
        <w:tc>
          <w:tcPr>
            <w:tcW w:w="2220" w:type="dxa"/>
            <w:shd w:val="clear" w:color="auto" w:fill="auto"/>
          </w:tcPr>
          <w:p w14:paraId="01E95170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F614F" w:rsidRPr="009773A3" w14:paraId="2A819F11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039F33EA" w14:textId="77777777" w:rsidR="005F614F" w:rsidRPr="00AB16E9" w:rsidRDefault="005F614F" w:rsidP="005F614F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</w:p>
          <w:p w14:paraId="1414C156" w14:textId="59601EE6" w:rsidR="005F614F" w:rsidRDefault="005F614F" w:rsidP="005F614F">
            <w:pPr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  <w:lang w:val="sr-Cyrl-RS"/>
              </w:rPr>
              <w:t xml:space="preserve">одржавање </w:t>
            </w:r>
            <w:r>
              <w:rPr>
                <w:sz w:val="20"/>
                <w:szCs w:val="20"/>
                <w:lang w:val="sr-Cyrl-RS"/>
              </w:rPr>
              <w:t>–</w:t>
            </w:r>
            <w:r w:rsidRPr="00AB16E9">
              <w:rPr>
                <w:sz w:val="20"/>
                <w:szCs w:val="20"/>
                <w:lang w:val="sr-Cyrl-RS"/>
              </w:rPr>
              <w:t xml:space="preserve"> </w:t>
            </w:r>
            <w:r w:rsidRPr="00AB16E9">
              <w:rPr>
                <w:sz w:val="20"/>
                <w:szCs w:val="20"/>
              </w:rPr>
              <w:t>фумигација</w:t>
            </w:r>
          </w:p>
          <w:p w14:paraId="0D97390E" w14:textId="53879966" w:rsidR="005F614F" w:rsidRPr="00AB16E9" w:rsidRDefault="005F614F" w:rsidP="005F614F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shd w:val="clear" w:color="auto" w:fill="auto"/>
          </w:tcPr>
          <w:p w14:paraId="7D748588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B0D3C71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5D4C2F8" w14:textId="77777777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28F98338" w14:textId="69D97D39" w:rsidR="005F614F" w:rsidRPr="00AB16E9" w:rsidRDefault="005F614F" w:rsidP="005F6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0987A2E4" w14:textId="77777777" w:rsidR="005F614F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428E594" w14:textId="60A087D3" w:rsidR="005F614F" w:rsidRPr="00AB16E9" w:rsidRDefault="005F614F" w:rsidP="005F614F">
            <w:pPr>
              <w:jc w:val="center"/>
              <w:rPr>
                <w:sz w:val="20"/>
                <w:szCs w:val="20"/>
                <w:lang w:val="sr-Cyrl-RS"/>
              </w:rPr>
            </w:pPr>
            <w:r w:rsidRPr="00875B37">
              <w:rPr>
                <w:sz w:val="20"/>
                <w:szCs w:val="20"/>
                <w:lang w:val="sr-Cyrl-RS"/>
              </w:rPr>
              <w:t>928.000</w:t>
            </w:r>
          </w:p>
        </w:tc>
        <w:tc>
          <w:tcPr>
            <w:tcW w:w="2220" w:type="dxa"/>
            <w:shd w:val="clear" w:color="auto" w:fill="auto"/>
          </w:tcPr>
          <w:p w14:paraId="1FFC3B74" w14:textId="77777777" w:rsidR="005F614F" w:rsidRPr="00AB16E9" w:rsidRDefault="005F614F" w:rsidP="005F614F">
            <w:pPr>
              <w:jc w:val="both"/>
              <w:rPr>
                <w:sz w:val="20"/>
                <w:szCs w:val="20"/>
              </w:rPr>
            </w:pPr>
          </w:p>
        </w:tc>
      </w:tr>
      <w:tr w:rsidR="005A6F34" w:rsidRPr="009773A3" w14:paraId="6B10E51F" w14:textId="77777777" w:rsidTr="005A6F34">
        <w:trPr>
          <w:trHeight w:val="20"/>
        </w:trPr>
        <w:tc>
          <w:tcPr>
            <w:tcW w:w="7845" w:type="dxa"/>
            <w:gridSpan w:val="4"/>
            <w:shd w:val="clear" w:color="auto" w:fill="auto"/>
            <w:vAlign w:val="center"/>
          </w:tcPr>
          <w:p w14:paraId="49C0256B" w14:textId="77777777" w:rsidR="005A6F34" w:rsidRPr="00AB16E9" w:rsidRDefault="005A6F34" w:rsidP="005A6F34">
            <w:pPr>
              <w:ind w:left="360"/>
              <w:jc w:val="right"/>
              <w:rPr>
                <w:sz w:val="20"/>
                <w:szCs w:val="20"/>
                <w:lang w:val="sr-Cyrl-CS"/>
              </w:rPr>
            </w:pPr>
          </w:p>
          <w:p w14:paraId="6B685655" w14:textId="1C2DF1B6" w:rsidR="005A6F34" w:rsidRPr="00AB16E9" w:rsidRDefault="005A6F34" w:rsidP="005A6F34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 xml:space="preserve">УКУПНО </w:t>
            </w:r>
            <w:r w:rsidR="00ED66D8">
              <w:rPr>
                <w:b/>
                <w:sz w:val="20"/>
                <w:szCs w:val="20"/>
                <w:lang w:val="sr-Cyrl-CS"/>
              </w:rPr>
              <w:t>без</w:t>
            </w:r>
            <w:r w:rsidRPr="00AB16E9">
              <w:rPr>
                <w:b/>
                <w:sz w:val="20"/>
                <w:szCs w:val="20"/>
                <w:lang w:val="sr-Cyrl-CS"/>
              </w:rPr>
              <w:t xml:space="preserve"> ПДВ-а:</w:t>
            </w:r>
          </w:p>
          <w:p w14:paraId="1CC4DA44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2220" w:type="dxa"/>
            <w:shd w:val="clear" w:color="auto" w:fill="auto"/>
          </w:tcPr>
          <w:p w14:paraId="46F61F05" w14:textId="77777777" w:rsidR="005A6F34" w:rsidRPr="00AB16E9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</w:tbl>
    <w:p w14:paraId="0232BC18" w14:textId="77777777" w:rsidR="005A6F34" w:rsidRDefault="005A6F34" w:rsidP="005A6F34">
      <w:pPr>
        <w:jc w:val="both"/>
        <w:rPr>
          <w:rFonts w:eastAsia="TimesNewRomanPSMT"/>
          <w:b/>
          <w:bCs/>
        </w:rPr>
      </w:pPr>
    </w:p>
    <w:tbl>
      <w:tblPr>
        <w:tblW w:w="2580" w:type="dxa"/>
        <w:tblInd w:w="93" w:type="dxa"/>
        <w:tblLook w:val="04A0" w:firstRow="1" w:lastRow="0" w:firstColumn="1" w:lastColumn="0" w:noHBand="0" w:noVBand="1"/>
      </w:tblPr>
      <w:tblGrid>
        <w:gridCol w:w="2580"/>
      </w:tblGrid>
      <w:tr w:rsidR="00AB16E9" w:rsidRPr="00AB16E9" w14:paraId="4D0F11AB" w14:textId="77777777" w:rsidTr="00AB16E9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6927F" w14:textId="77777777" w:rsidR="00AB16E9" w:rsidRPr="00AB16E9" w:rsidRDefault="00AB16E9" w:rsidP="00AB1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</w:p>
        </w:tc>
      </w:tr>
      <w:tr w:rsidR="00AB16E9" w:rsidRPr="00AB16E9" w14:paraId="7C18CD55" w14:textId="77777777" w:rsidTr="00AB16E9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59D85" w14:textId="77777777" w:rsidR="00AB16E9" w:rsidRPr="00AB16E9" w:rsidRDefault="00AB16E9" w:rsidP="00AB1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val="sr-Cyrl-RS" w:eastAsia="sr-Latn-RS"/>
              </w:rPr>
            </w:pPr>
          </w:p>
        </w:tc>
      </w:tr>
    </w:tbl>
    <w:p w14:paraId="5E8A23CC" w14:textId="77777777" w:rsidR="005A6F34" w:rsidRDefault="00AB16E9" w:rsidP="00AB16E9">
      <w:pPr>
        <w:ind w:left="1416"/>
        <w:jc w:val="both"/>
        <w:rPr>
          <w:rFonts w:eastAsia="TimesNewRomanPSMT"/>
          <w:b/>
          <w:bCs/>
          <w:lang w:val="sr-Cyrl-RS"/>
        </w:rPr>
      </w:pPr>
      <w:r>
        <w:rPr>
          <w:rFonts w:eastAsia="TimesNewRomanPSMT"/>
          <w:b/>
          <w:bCs/>
          <w:lang w:val="sr-Cyrl-RS"/>
        </w:rPr>
        <w:t>СВЕГА</w:t>
      </w:r>
      <w:r w:rsidR="005A6F34">
        <w:rPr>
          <w:rFonts w:eastAsia="TimesNewRomanPSMT"/>
          <w:b/>
          <w:bCs/>
          <w:lang w:val="sr-Cyrl-RS"/>
        </w:rPr>
        <w:t xml:space="preserve"> без ПДВ-а</w:t>
      </w:r>
      <w:r>
        <w:rPr>
          <w:rFonts w:eastAsia="TimesNewRomanPSMT"/>
          <w:b/>
          <w:bCs/>
        </w:rPr>
        <w:t xml:space="preserve"> I+II+II</w:t>
      </w:r>
      <w:r w:rsidR="005A6F34">
        <w:rPr>
          <w:rFonts w:eastAsia="TimesNewRomanPSMT"/>
          <w:b/>
          <w:bCs/>
          <w:lang w:val="sr-Cyrl-RS"/>
        </w:rPr>
        <w:t xml:space="preserve">: </w:t>
      </w:r>
      <w:r>
        <w:rPr>
          <w:rFonts w:eastAsia="TimesNewRomanPSMT"/>
          <w:b/>
          <w:bCs/>
          <w:lang w:val="sr-Cyrl-RS"/>
        </w:rPr>
        <w:t xml:space="preserve">  </w:t>
      </w:r>
      <w:r w:rsidR="005A6F34">
        <w:rPr>
          <w:rFonts w:eastAsia="TimesNewRomanPSMT"/>
          <w:b/>
          <w:bCs/>
          <w:lang w:val="sr-Cyrl-RS"/>
        </w:rPr>
        <w:t>___________________________________</w:t>
      </w:r>
    </w:p>
    <w:p w14:paraId="748C34EE" w14:textId="77777777" w:rsidR="005A6F34" w:rsidRDefault="00AB16E9" w:rsidP="00AB16E9">
      <w:pPr>
        <w:ind w:left="708" w:firstLine="708"/>
        <w:jc w:val="both"/>
        <w:rPr>
          <w:rFonts w:eastAsia="TimesNewRomanPSMT"/>
          <w:b/>
          <w:bCs/>
          <w:lang w:val="sr-Cyrl-RS"/>
        </w:rPr>
      </w:pPr>
      <w:r>
        <w:rPr>
          <w:rFonts w:eastAsia="TimesNewRomanPSMT"/>
          <w:b/>
          <w:bCs/>
          <w:lang w:val="sr-Cyrl-RS"/>
        </w:rPr>
        <w:t>СВЕГА</w:t>
      </w:r>
      <w:r w:rsidR="005A6F34">
        <w:rPr>
          <w:rFonts w:eastAsia="TimesNewRomanPSMT"/>
          <w:b/>
          <w:bCs/>
          <w:lang w:val="sr-Cyrl-RS"/>
        </w:rPr>
        <w:t xml:space="preserve"> са ПДВ-ом</w:t>
      </w:r>
      <w:r>
        <w:rPr>
          <w:rFonts w:eastAsia="TimesNewRomanPSMT"/>
          <w:b/>
          <w:bCs/>
          <w:lang w:val="sr-Cyrl-RS"/>
        </w:rPr>
        <w:t xml:space="preserve"> </w:t>
      </w:r>
      <w:r>
        <w:rPr>
          <w:rFonts w:eastAsia="TimesNewRomanPSMT"/>
          <w:b/>
          <w:bCs/>
        </w:rPr>
        <w:t>I+II+II</w:t>
      </w:r>
      <w:r w:rsidR="005A6F34">
        <w:rPr>
          <w:rFonts w:eastAsia="TimesNewRomanPSMT"/>
          <w:b/>
          <w:bCs/>
          <w:lang w:val="sr-Cyrl-RS"/>
        </w:rPr>
        <w:t>:  ___________________________________</w:t>
      </w:r>
    </w:p>
    <w:p w14:paraId="41D776E9" w14:textId="77777777" w:rsidR="005A6F34" w:rsidRDefault="005A6F34" w:rsidP="005A6F34">
      <w:pPr>
        <w:jc w:val="both"/>
        <w:rPr>
          <w:rFonts w:eastAsia="TimesNewRomanPSMT"/>
          <w:b/>
          <w:bCs/>
          <w:lang w:val="sr-Cyrl-RS"/>
        </w:rPr>
      </w:pPr>
    </w:p>
    <w:p w14:paraId="01F9AA94" w14:textId="77777777" w:rsidR="005A6F34" w:rsidRDefault="005A6F34" w:rsidP="005A6F34">
      <w:pPr>
        <w:jc w:val="both"/>
        <w:rPr>
          <w:rFonts w:eastAsia="TimesNewRomanPSMT"/>
          <w:b/>
          <w:bCs/>
          <w:lang w:val="sr-Cyrl-RS"/>
        </w:rPr>
      </w:pPr>
    </w:p>
    <w:p w14:paraId="6211B2C0" w14:textId="77777777" w:rsidR="005A6F34" w:rsidRDefault="005A6F34" w:rsidP="005A6F34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14:paraId="30858399" w14:textId="77777777" w:rsidR="00ED66D8" w:rsidRPr="00120AE7" w:rsidRDefault="00ED66D8" w:rsidP="00ED66D8">
      <w:pPr>
        <w:tabs>
          <w:tab w:val="left" w:pos="3075"/>
        </w:tabs>
        <w:rPr>
          <w:b/>
          <w:lang w:val="sr-Cyrl-CS"/>
        </w:rPr>
      </w:pPr>
      <w:r w:rsidRPr="00120AE7">
        <w:rPr>
          <w:b/>
          <w:lang w:val="sr-Cyrl-RS"/>
        </w:rPr>
        <w:t>ИЗВРШИЛАЦ :</w:t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CS"/>
        </w:rPr>
        <w:t xml:space="preserve">НАРУЧИЛАЦ :   </w:t>
      </w:r>
    </w:p>
    <w:p w14:paraId="0D166458" w14:textId="77777777" w:rsidR="00ED66D8" w:rsidRPr="00120AE7" w:rsidRDefault="00ED66D8" w:rsidP="00ED66D8">
      <w:pPr>
        <w:tabs>
          <w:tab w:val="left" w:pos="3075"/>
        </w:tabs>
        <w:rPr>
          <w:b/>
        </w:rPr>
      </w:pPr>
      <w:r w:rsidRPr="00120AE7">
        <w:rPr>
          <w:b/>
          <w:lang w:val="sr-Cyrl-CS"/>
        </w:rPr>
        <w:t xml:space="preserve">_________________________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  <w:t xml:space="preserve">            ВУ „ДЕДИЊЕ“                                                                                      </w:t>
      </w:r>
      <w:r w:rsidRPr="00120AE7">
        <w:rPr>
          <w:lang w:val="sr-Cyrl-CS"/>
        </w:rPr>
        <w:t xml:space="preserve">       </w:t>
      </w:r>
    </w:p>
    <w:p w14:paraId="2F143CB1" w14:textId="77777777" w:rsidR="00ED66D8" w:rsidRPr="00120AE7" w:rsidRDefault="00ED66D8" w:rsidP="00ED66D8">
      <w:pPr>
        <w:tabs>
          <w:tab w:val="left" w:pos="3075"/>
        </w:tabs>
        <w:jc w:val="both"/>
        <w:rPr>
          <w:b/>
          <w:lang w:val="sr-Cyrl-CS"/>
        </w:rPr>
      </w:pPr>
      <w:r w:rsidRPr="00120AE7">
        <w:rPr>
          <w:b/>
          <w:lang w:val="sr-Cyrl-CS"/>
        </w:rPr>
        <w:t xml:space="preserve">________________________  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>
        <w:rPr>
          <w:b/>
          <w:lang w:val="sr-Cyrl-CS"/>
        </w:rPr>
        <w:tab/>
        <w:t>ПО ОВЛАШЋЕЊУ</w:t>
      </w:r>
      <w:r w:rsidRPr="00120AE7">
        <w:rPr>
          <w:b/>
          <w:lang w:val="sr-Cyrl-CS"/>
        </w:rPr>
        <w:t xml:space="preserve">                                                                            </w:t>
      </w:r>
    </w:p>
    <w:p w14:paraId="36691909" w14:textId="77777777" w:rsidR="00ED66D8" w:rsidRDefault="00ED66D8" w:rsidP="00ED66D8">
      <w:pPr>
        <w:tabs>
          <w:tab w:val="left" w:pos="3075"/>
        </w:tabs>
        <w:jc w:val="both"/>
        <w:rPr>
          <w:b/>
          <w:lang w:val="sr-Cyrl-RS"/>
        </w:rPr>
      </w:pPr>
      <w:r w:rsidRPr="00120AE7">
        <w:rPr>
          <w:b/>
          <w:lang w:val="sr-Cyrl-CS"/>
        </w:rPr>
        <w:t>(Потпис овлашћеног лица)</w:t>
      </w:r>
      <w:r w:rsidRPr="00120AE7"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МИНИСТРА ОДБРАНЕ</w:t>
      </w:r>
    </w:p>
    <w:p w14:paraId="78F233BA" w14:textId="77777777" w:rsidR="00ED66D8" w:rsidRPr="00120AE7" w:rsidRDefault="00ED66D8" w:rsidP="00ED66D8">
      <w:pPr>
        <w:tabs>
          <w:tab w:val="left" w:pos="3075"/>
        </w:tabs>
        <w:jc w:val="both"/>
        <w:rPr>
          <w:b/>
          <w:lang w:val="sr-Cyrl-RS"/>
        </w:rPr>
      </w:pP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  <w:t>цивилно лице</w:t>
      </w:r>
    </w:p>
    <w:p w14:paraId="7EB74F04" w14:textId="77777777" w:rsidR="00ED66D8" w:rsidRPr="00120AE7" w:rsidRDefault="00ED66D8" w:rsidP="00ED66D8">
      <w:pP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>
        <w:rPr>
          <w:b/>
          <w:lang w:val="sr-Cyrl-RS"/>
        </w:rPr>
        <w:tab/>
      </w:r>
      <w:r w:rsidRPr="00120AE7">
        <w:rPr>
          <w:b/>
          <w:sz w:val="22"/>
          <w:szCs w:val="22"/>
          <w:lang w:val="sr-Cyrl-RS"/>
        </w:rPr>
        <w:t>мастер Александар Радибратовић</w:t>
      </w:r>
      <w:r w:rsidRPr="00120AE7">
        <w:rPr>
          <w:b/>
          <w:sz w:val="22"/>
          <w:szCs w:val="22"/>
          <w:lang w:val="sr-Cyrl-CS"/>
        </w:rPr>
        <w:t xml:space="preserve">          </w:t>
      </w:r>
    </w:p>
    <w:p w14:paraId="595F54BF" w14:textId="77777777" w:rsidR="00ED66D8" w:rsidRPr="00120AE7" w:rsidRDefault="00ED66D8" w:rsidP="00ED66D8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39430CD0" w14:textId="77777777" w:rsidR="00ED66D8" w:rsidRPr="00120AE7" w:rsidRDefault="00ED66D8" w:rsidP="00ED66D8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6811C2D9" w14:textId="77777777" w:rsidR="005A6F34" w:rsidRDefault="005A6F34" w:rsidP="005A6F34">
      <w:pPr>
        <w:jc w:val="center"/>
        <w:rPr>
          <w:b/>
          <w:bCs/>
          <w:iCs/>
          <w:sz w:val="28"/>
          <w:szCs w:val="28"/>
          <w:lang w:val="sr-Cyrl-RS"/>
        </w:rPr>
      </w:pPr>
    </w:p>
    <w:p w14:paraId="0C6CFDFD" w14:textId="77777777" w:rsidR="005A6F34" w:rsidRDefault="005A6F34" w:rsidP="005A6F34">
      <w:pPr>
        <w:jc w:val="center"/>
        <w:rPr>
          <w:b/>
          <w:bCs/>
          <w:iCs/>
          <w:sz w:val="28"/>
          <w:szCs w:val="28"/>
          <w:lang w:val="sr-Cyrl-RS"/>
        </w:rPr>
      </w:pPr>
    </w:p>
    <w:p w14:paraId="4C588FC0" w14:textId="77777777" w:rsidR="005A6F34" w:rsidRDefault="005A6F34" w:rsidP="005A6F34">
      <w:pPr>
        <w:jc w:val="center"/>
        <w:rPr>
          <w:b/>
          <w:bCs/>
          <w:iCs/>
          <w:sz w:val="28"/>
          <w:szCs w:val="28"/>
          <w:lang w:val="sr-Cyrl-RS"/>
        </w:rPr>
      </w:pPr>
    </w:p>
    <w:p w14:paraId="7C8FA578" w14:textId="77777777" w:rsidR="00002125" w:rsidRDefault="00002125"/>
    <w:sectPr w:rsidR="00002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D6054"/>
    <w:multiLevelType w:val="hybridMultilevel"/>
    <w:tmpl w:val="738A0006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309B34">
      <w:numFmt w:val="none"/>
      <w:lvlText w:val=""/>
      <w:lvlJc w:val="left"/>
      <w:pPr>
        <w:tabs>
          <w:tab w:val="num" w:pos="360"/>
        </w:tabs>
      </w:pPr>
    </w:lvl>
    <w:lvl w:ilvl="2" w:tplc="AC84AF9A">
      <w:numFmt w:val="none"/>
      <w:lvlText w:val=""/>
      <w:lvlJc w:val="left"/>
      <w:pPr>
        <w:tabs>
          <w:tab w:val="num" w:pos="360"/>
        </w:tabs>
      </w:pPr>
    </w:lvl>
    <w:lvl w:ilvl="3" w:tplc="2598C54E">
      <w:numFmt w:val="none"/>
      <w:lvlText w:val=""/>
      <w:lvlJc w:val="left"/>
      <w:pPr>
        <w:tabs>
          <w:tab w:val="num" w:pos="360"/>
        </w:tabs>
      </w:pPr>
    </w:lvl>
    <w:lvl w:ilvl="4" w:tplc="DC3438E0">
      <w:numFmt w:val="none"/>
      <w:lvlText w:val=""/>
      <w:lvlJc w:val="left"/>
      <w:pPr>
        <w:tabs>
          <w:tab w:val="num" w:pos="360"/>
        </w:tabs>
      </w:pPr>
    </w:lvl>
    <w:lvl w:ilvl="5" w:tplc="6D968DC6">
      <w:numFmt w:val="none"/>
      <w:lvlText w:val=""/>
      <w:lvlJc w:val="left"/>
      <w:pPr>
        <w:tabs>
          <w:tab w:val="num" w:pos="360"/>
        </w:tabs>
      </w:pPr>
    </w:lvl>
    <w:lvl w:ilvl="6" w:tplc="6DB8B79A">
      <w:numFmt w:val="none"/>
      <w:lvlText w:val=""/>
      <w:lvlJc w:val="left"/>
      <w:pPr>
        <w:tabs>
          <w:tab w:val="num" w:pos="360"/>
        </w:tabs>
      </w:pPr>
    </w:lvl>
    <w:lvl w:ilvl="7" w:tplc="11E03D1E">
      <w:numFmt w:val="none"/>
      <w:lvlText w:val=""/>
      <w:lvlJc w:val="left"/>
      <w:pPr>
        <w:tabs>
          <w:tab w:val="num" w:pos="360"/>
        </w:tabs>
      </w:pPr>
    </w:lvl>
    <w:lvl w:ilvl="8" w:tplc="077CA2D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DEA"/>
    <w:rsid w:val="00002125"/>
    <w:rsid w:val="000340F0"/>
    <w:rsid w:val="00120AE7"/>
    <w:rsid w:val="001D54A1"/>
    <w:rsid w:val="00335920"/>
    <w:rsid w:val="00394DEA"/>
    <w:rsid w:val="004039B8"/>
    <w:rsid w:val="00456E20"/>
    <w:rsid w:val="005A6F34"/>
    <w:rsid w:val="005F614F"/>
    <w:rsid w:val="00AB16E9"/>
    <w:rsid w:val="00AE45FD"/>
    <w:rsid w:val="00C15A63"/>
    <w:rsid w:val="00ED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5D09"/>
  <w15:docId w15:val="{630C9146-1897-43D5-BC98-4FDB8614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F34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A6F3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6F34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5A6F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A6F34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5A6F34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Slobodanka Ćurčić</cp:lastModifiedBy>
  <cp:revision>7</cp:revision>
  <cp:lastPrinted>2022-05-19T09:20:00Z</cp:lastPrinted>
  <dcterms:created xsi:type="dcterms:W3CDTF">2021-05-18T05:30:00Z</dcterms:created>
  <dcterms:modified xsi:type="dcterms:W3CDTF">2022-05-19T09:20:00Z</dcterms:modified>
</cp:coreProperties>
</file>