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9430D6" w:rsidRDefault="006E362C" w:rsidP="009430D6">
      <w:pPr>
        <w:jc w:val="both"/>
        <w:rPr>
          <w:rFonts w:ascii="Times New Roman" w:hAnsi="Times New Roman"/>
          <w:szCs w:val="24"/>
          <w:lang w:val="sr-Cyrl-RS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  <w:r w:rsidR="00A577B8">
        <w:rPr>
          <w:rFonts w:ascii="Times New Roman" w:eastAsia="Arial Unicode MS" w:hAnsi="Times New Roman"/>
          <w:color w:val="000000"/>
          <w:kern w:val="1"/>
          <w:szCs w:val="24"/>
          <w:lang w:val="sr-Latn-RS" w:eastAsia="ar-SA"/>
        </w:rPr>
        <w:t>(</w:t>
      </w:r>
      <w:proofErr w:type="spellStart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="00A577B8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)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,</w:t>
      </w:r>
      <w:r w:rsidR="009430D6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за ЈН 35/2022: </w:t>
      </w:r>
      <w:r w:rsidR="009430D6" w:rsidRPr="009430D6">
        <w:rPr>
          <w:rFonts w:ascii="Times New Roman" w:hAnsi="Times New Roman"/>
          <w:szCs w:val="24"/>
          <w:lang w:val="ru-RU"/>
        </w:rPr>
        <w:t xml:space="preserve">Ангажовање механизације трећих лица на </w:t>
      </w:r>
      <w:r w:rsidR="009430D6" w:rsidRPr="009430D6">
        <w:rPr>
          <w:rFonts w:ascii="Times New Roman" w:hAnsi="Times New Roman"/>
          <w:szCs w:val="24"/>
          <w:lang w:val="sr-Cyrl-RS"/>
        </w:rPr>
        <w:t>транспорту ратарских култура род 202</w:t>
      </w:r>
      <w:r w:rsidR="009430D6" w:rsidRPr="009430D6">
        <w:rPr>
          <w:rFonts w:ascii="Times New Roman" w:hAnsi="Times New Roman"/>
          <w:szCs w:val="24"/>
          <w:lang w:val="sr-Latn-RS"/>
        </w:rPr>
        <w:t>2</w:t>
      </w:r>
      <w:r w:rsidR="009430D6" w:rsidRPr="009430D6">
        <w:rPr>
          <w:rFonts w:ascii="Times New Roman" w:hAnsi="Times New Roman"/>
          <w:szCs w:val="24"/>
          <w:lang w:val="sr-Cyrl-RS"/>
        </w:rPr>
        <w:t>. године са ВЕ Сомбор до места складиштења</w:t>
      </w:r>
      <w:r w:rsidR="009430D6" w:rsidRPr="009430D6">
        <w:rPr>
          <w:rFonts w:ascii="Times New Roman" w:hAnsi="Times New Roman"/>
          <w:szCs w:val="24"/>
          <w:lang w:val="sr-Cyrl-RS"/>
        </w:rPr>
        <w:t>,</w:t>
      </w:r>
      <w:r w:rsidRPr="009430D6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r w:rsidRPr="009430D6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9430D6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9430D6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p w:rsidR="00A506D6" w:rsidRPr="009430D6" w:rsidRDefault="00A506D6" w:rsidP="009430D6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bookmarkStart w:id="0" w:name="_GoBack"/>
        <w:bookmarkEnd w:id="0"/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  <w:p w:rsidR="00A506D6" w:rsidRPr="00A506D6" w:rsidRDefault="00A506D6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sr-Cyrl-RS"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Трошкове припреме и подношења понуде сноси искључиво понуђач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може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тражити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од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наручиоца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накнаду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.</w:t>
      </w:r>
    </w:p>
    <w:p w:rsidR="00A506D6" w:rsidRPr="00A506D6" w:rsidRDefault="00A506D6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поступак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јавне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М.П.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Pr="00A506D6" w:rsidRDefault="00C94927" w:rsidP="006E362C">
      <w:pPr>
        <w:suppressAutoHyphens/>
        <w:spacing w:line="100" w:lineRule="atLeast"/>
        <w:rPr>
          <w:lang w:val="sr-Cyrl-RS"/>
        </w:rPr>
      </w:pPr>
    </w:p>
    <w:sectPr w:rsidR="00C94927" w:rsidRPr="00A506D6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362C"/>
    <w:rsid w:val="006E362C"/>
    <w:rsid w:val="009430D6"/>
    <w:rsid w:val="00A506D6"/>
    <w:rsid w:val="00A577B8"/>
    <w:rsid w:val="00C70175"/>
    <w:rsid w:val="00C94927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75007"/>
  <w15:docId w15:val="{34B8A640-82B0-41DE-9ECF-FD54C296E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</cp:revision>
  <dcterms:created xsi:type="dcterms:W3CDTF">2020-08-17T10:14:00Z</dcterms:created>
  <dcterms:modified xsi:type="dcterms:W3CDTF">2022-06-07T08:12:00Z</dcterms:modified>
</cp:coreProperties>
</file>